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5A8" w:rsidRDefault="002255A8" w:rsidP="002255A8">
      <w:pPr>
        <w:jc w:val="center"/>
      </w:pPr>
      <w:bookmarkStart w:id="0" w:name="_GoBack"/>
      <w:bookmarkEnd w:id="0"/>
      <w:r>
        <w:t>BTEC Level 2 Health &amp; Social Care</w:t>
      </w:r>
    </w:p>
    <w:p w:rsidR="002255A8" w:rsidRDefault="002255A8" w:rsidP="002255A8">
      <w:pPr>
        <w:jc w:val="center"/>
      </w:pPr>
    </w:p>
    <w:p w:rsidR="002255A8" w:rsidRDefault="00323A50" w:rsidP="002255A8">
      <w:pPr>
        <w:jc w:val="center"/>
      </w:pPr>
      <w:r>
        <w:t>Unit 7</w:t>
      </w:r>
      <w:r w:rsidR="002255A8">
        <w:t>:  Anatomy and Physiology</w:t>
      </w:r>
    </w:p>
    <w:p w:rsidR="002255A8" w:rsidRDefault="002255A8" w:rsidP="002255A8">
      <w:pPr>
        <w:jc w:val="center"/>
      </w:pPr>
    </w:p>
    <w:p w:rsidR="002255A8" w:rsidRDefault="002255A8" w:rsidP="002255A8">
      <w:r>
        <w:t xml:space="preserve">Student name:  </w:t>
      </w:r>
      <w:r w:rsidR="00D11DB7">
        <w:t xml:space="preserve"> </w:t>
      </w:r>
      <w:r>
        <w:t>…………………………………………………………..</w:t>
      </w:r>
    </w:p>
    <w:p w:rsidR="002255A8" w:rsidRDefault="002255A8" w:rsidP="002255A8"/>
    <w:p w:rsidR="002255A8" w:rsidRDefault="002255A8" w:rsidP="002255A8">
      <w:r>
        <w:t xml:space="preserve">Start date:   </w:t>
      </w:r>
      <w:r w:rsidR="00D11DB7">
        <w:t xml:space="preserve"> </w:t>
      </w:r>
      <w:r>
        <w:t>……………………………………………    Finish date:   ………………………………………………</w:t>
      </w:r>
    </w:p>
    <w:p w:rsidR="002255A8" w:rsidRDefault="002255A8" w:rsidP="002255A8"/>
    <w:p w:rsidR="00167F1E" w:rsidRDefault="00167F1E" w:rsidP="002255A8"/>
    <w:p w:rsidR="00B25778" w:rsidRPr="00B25778" w:rsidRDefault="00B25778" w:rsidP="002255A8">
      <w:pPr>
        <w:rPr>
          <w:b/>
        </w:rPr>
      </w:pPr>
      <w:r w:rsidRPr="00B25778">
        <w:rPr>
          <w:b/>
        </w:rPr>
        <w:t>LO1  -  Know the organisation of the human body</w:t>
      </w:r>
    </w:p>
    <w:p w:rsidR="00B25778" w:rsidRDefault="00B25778" w:rsidP="002255A8"/>
    <w:p w:rsidR="002255A8" w:rsidRDefault="002255A8" w:rsidP="002255A8">
      <w:r>
        <w:t>Scenario:</w:t>
      </w:r>
    </w:p>
    <w:p w:rsidR="002255A8" w:rsidRDefault="002255A8" w:rsidP="002255A8">
      <w:r>
        <w:t>You have been asked to produce an information pack that could be given to patients at your local surgery to promote health and well-being by understanding how the body works.</w:t>
      </w:r>
    </w:p>
    <w:p w:rsidR="002255A8" w:rsidRDefault="002255A8" w:rsidP="002255A8"/>
    <w:tbl>
      <w:tblPr>
        <w:tblStyle w:val="TableGrid"/>
        <w:tblW w:w="0" w:type="auto"/>
        <w:shd w:val="clear" w:color="auto" w:fill="C4BC96" w:themeFill="background2" w:themeFillShade="BF"/>
        <w:tblLook w:val="04A0" w:firstRow="1" w:lastRow="0" w:firstColumn="1" w:lastColumn="0" w:noHBand="0" w:noVBand="1"/>
      </w:tblPr>
      <w:tblGrid>
        <w:gridCol w:w="9242"/>
      </w:tblGrid>
      <w:tr w:rsidR="002255A8" w:rsidTr="00905A50">
        <w:tc>
          <w:tcPr>
            <w:tcW w:w="9242" w:type="dxa"/>
            <w:shd w:val="clear" w:color="auto" w:fill="C4BC96" w:themeFill="background2" w:themeFillShade="BF"/>
          </w:tcPr>
          <w:p w:rsidR="00905A50" w:rsidRDefault="003770B2" w:rsidP="002255A8">
            <w:r>
              <w:t>Unit 7</w:t>
            </w:r>
          </w:p>
          <w:p w:rsidR="002255A8" w:rsidRDefault="00D11DB7" w:rsidP="002255A8">
            <w:r>
              <w:t xml:space="preserve">P1   </w:t>
            </w:r>
            <w:r w:rsidR="002255A8">
              <w:t xml:space="preserve"> </w:t>
            </w:r>
            <w:r>
              <w:t xml:space="preserve">     </w:t>
            </w:r>
            <w:r w:rsidR="002255A8">
              <w:t xml:space="preserve"> identify the </w:t>
            </w:r>
            <w:r w:rsidR="00167F1E">
              <w:t>organi</w:t>
            </w:r>
            <w:r w:rsidR="003770B2">
              <w:t>s</w:t>
            </w:r>
            <w:r w:rsidR="002F14DB">
              <w:t>ation of the h</w:t>
            </w:r>
            <w:r w:rsidR="002255A8">
              <w:t>u</w:t>
            </w:r>
            <w:r w:rsidR="002F14DB">
              <w:t>man body and the position of the main body organs.</w:t>
            </w:r>
          </w:p>
          <w:p w:rsidR="00905A50" w:rsidRDefault="00905A50" w:rsidP="002255A8"/>
        </w:tc>
      </w:tr>
    </w:tbl>
    <w:p w:rsidR="002255A8" w:rsidRDefault="002255A8" w:rsidP="002255A8"/>
    <w:p w:rsidR="002255A8" w:rsidRDefault="009F6201" w:rsidP="002255A8">
      <w:r>
        <w:t>Task 1:</w:t>
      </w:r>
    </w:p>
    <w:p w:rsidR="009F6201" w:rsidRDefault="009F6201" w:rsidP="002255A8">
      <w:r>
        <w:t>Use the diagram on A3 paper to create a chart showing where the main body organs are located:</w:t>
      </w:r>
    </w:p>
    <w:tbl>
      <w:tblPr>
        <w:tblStyle w:val="TableGrid"/>
        <w:tblW w:w="0" w:type="auto"/>
        <w:tblLook w:val="04A0" w:firstRow="1" w:lastRow="0" w:firstColumn="1" w:lastColumn="0" w:noHBand="0" w:noVBand="1"/>
      </w:tblPr>
      <w:tblGrid>
        <w:gridCol w:w="3080"/>
        <w:gridCol w:w="3081"/>
        <w:gridCol w:w="3081"/>
      </w:tblGrid>
      <w:tr w:rsidR="009F6201" w:rsidTr="009F6201">
        <w:tc>
          <w:tcPr>
            <w:tcW w:w="3080" w:type="dxa"/>
          </w:tcPr>
          <w:p w:rsidR="009F6201" w:rsidRDefault="009F6201" w:rsidP="002255A8">
            <w:r>
              <w:t>Heart</w:t>
            </w:r>
          </w:p>
        </w:tc>
        <w:tc>
          <w:tcPr>
            <w:tcW w:w="3081" w:type="dxa"/>
          </w:tcPr>
          <w:p w:rsidR="009F6201" w:rsidRDefault="009F6201" w:rsidP="002255A8">
            <w:r>
              <w:t>Lungs</w:t>
            </w:r>
          </w:p>
        </w:tc>
        <w:tc>
          <w:tcPr>
            <w:tcW w:w="3081" w:type="dxa"/>
          </w:tcPr>
          <w:p w:rsidR="009F6201" w:rsidRDefault="009F6201" w:rsidP="002255A8">
            <w:r>
              <w:t>Liver</w:t>
            </w:r>
          </w:p>
        </w:tc>
      </w:tr>
      <w:tr w:rsidR="009F6201" w:rsidTr="009F6201">
        <w:tc>
          <w:tcPr>
            <w:tcW w:w="3080" w:type="dxa"/>
          </w:tcPr>
          <w:p w:rsidR="009F6201" w:rsidRDefault="009F6201" w:rsidP="002255A8">
            <w:r>
              <w:t>Pancreas</w:t>
            </w:r>
          </w:p>
        </w:tc>
        <w:tc>
          <w:tcPr>
            <w:tcW w:w="3081" w:type="dxa"/>
          </w:tcPr>
          <w:p w:rsidR="009F6201" w:rsidRDefault="009F6201" w:rsidP="002255A8">
            <w:r>
              <w:t>Intestines</w:t>
            </w:r>
          </w:p>
        </w:tc>
        <w:tc>
          <w:tcPr>
            <w:tcW w:w="3081" w:type="dxa"/>
          </w:tcPr>
          <w:p w:rsidR="009F6201" w:rsidRDefault="009F6201" w:rsidP="002255A8">
            <w:r>
              <w:t>Stomach</w:t>
            </w:r>
          </w:p>
        </w:tc>
      </w:tr>
      <w:tr w:rsidR="009F6201" w:rsidTr="009F6201">
        <w:tc>
          <w:tcPr>
            <w:tcW w:w="3080" w:type="dxa"/>
          </w:tcPr>
          <w:p w:rsidR="009F6201" w:rsidRDefault="009F6201" w:rsidP="002255A8">
            <w:r>
              <w:t>Kidneys</w:t>
            </w:r>
          </w:p>
        </w:tc>
        <w:tc>
          <w:tcPr>
            <w:tcW w:w="3081" w:type="dxa"/>
          </w:tcPr>
          <w:p w:rsidR="009F6201" w:rsidRDefault="009F6201" w:rsidP="002255A8">
            <w:r>
              <w:t>Bladder</w:t>
            </w:r>
          </w:p>
        </w:tc>
        <w:tc>
          <w:tcPr>
            <w:tcW w:w="3081" w:type="dxa"/>
          </w:tcPr>
          <w:p w:rsidR="009F6201" w:rsidRDefault="009F6201" w:rsidP="002255A8">
            <w:r>
              <w:t>Brain</w:t>
            </w:r>
          </w:p>
        </w:tc>
      </w:tr>
      <w:tr w:rsidR="009F6201" w:rsidTr="009F6201">
        <w:tc>
          <w:tcPr>
            <w:tcW w:w="3080" w:type="dxa"/>
          </w:tcPr>
          <w:p w:rsidR="009F6201" w:rsidRDefault="009F6201" w:rsidP="002255A8">
            <w:r>
              <w:t>Ovaries/ Testes</w:t>
            </w:r>
          </w:p>
        </w:tc>
        <w:tc>
          <w:tcPr>
            <w:tcW w:w="3081" w:type="dxa"/>
          </w:tcPr>
          <w:p w:rsidR="009F6201" w:rsidRDefault="009F6201" w:rsidP="002255A8">
            <w:r>
              <w:t>Uterus</w:t>
            </w:r>
          </w:p>
        </w:tc>
        <w:tc>
          <w:tcPr>
            <w:tcW w:w="3081" w:type="dxa"/>
          </w:tcPr>
          <w:p w:rsidR="009F6201" w:rsidRDefault="009F6201" w:rsidP="002255A8"/>
        </w:tc>
      </w:tr>
    </w:tbl>
    <w:p w:rsidR="009F6201" w:rsidRDefault="009F6201" w:rsidP="002255A8"/>
    <w:p w:rsidR="00905A50" w:rsidRDefault="00905A50" w:rsidP="002255A8">
      <w:r>
        <w:t>You may wish to do separate diagrams of the female/ male</w:t>
      </w:r>
      <w:r w:rsidR="00845D37">
        <w:t xml:space="preserve"> reproductive organs</w:t>
      </w:r>
      <w:r>
        <w:t>.</w:t>
      </w:r>
    </w:p>
    <w:p w:rsidR="00905A50" w:rsidRDefault="00905A50" w:rsidP="002255A8"/>
    <w:p w:rsidR="00167F1E" w:rsidRDefault="00167F1E" w:rsidP="002255A8"/>
    <w:p w:rsidR="00167F1E" w:rsidRDefault="00167F1E" w:rsidP="002255A8"/>
    <w:p w:rsidR="00905A50" w:rsidRDefault="00905A50" w:rsidP="002255A8">
      <w:r>
        <w:t>Task 2</w:t>
      </w:r>
      <w:r w:rsidR="00845D37">
        <w:t>:</w:t>
      </w:r>
    </w:p>
    <w:p w:rsidR="00905A50" w:rsidRDefault="00905A50" w:rsidP="002255A8">
      <w:r>
        <w:t>Add information about the function of each organ.</w:t>
      </w:r>
    </w:p>
    <w:p w:rsidR="00905A50" w:rsidRDefault="00905A50" w:rsidP="002255A8">
      <w:r>
        <w:t xml:space="preserve">You can either: </w:t>
      </w:r>
    </w:p>
    <w:p w:rsidR="00905A50" w:rsidRDefault="00905A50" w:rsidP="002255A8">
      <w:r>
        <w:t>Write on coloured paper and stick the function of each organ onto your diagram, or</w:t>
      </w:r>
    </w:p>
    <w:p w:rsidR="00905A50" w:rsidRDefault="00905A50" w:rsidP="002255A8">
      <w:r>
        <w:t>Write about each organ separately</w:t>
      </w:r>
      <w:r w:rsidR="00845D37">
        <w:t>.</w:t>
      </w:r>
    </w:p>
    <w:p w:rsidR="00845D37" w:rsidRDefault="00414774" w:rsidP="002255A8">
      <w:r>
        <w:rPr>
          <w:noProof/>
          <w:lang w:val="en-GB" w:eastAsia="en-GB" w:bidi="ar-SA"/>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54610</wp:posOffset>
                </wp:positionV>
                <wp:extent cx="228600" cy="228600"/>
                <wp:effectExtent l="19050" t="26035" r="19050" b="2159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18pt;margin-top:4.3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r w:rsidR="00845D37">
        <w:t xml:space="preserve">               White book  = pages 107 - 110</w:t>
      </w:r>
    </w:p>
    <w:p w:rsidR="00845D37" w:rsidRDefault="00845D37" w:rsidP="002255A8">
      <w:r>
        <w:t xml:space="preserve">               Black &amp; Pink = pages 147 - 151</w:t>
      </w:r>
    </w:p>
    <w:p w:rsidR="007A1F65" w:rsidRDefault="00845D37" w:rsidP="002255A8">
      <w:r>
        <w:t xml:space="preserve">               Blue &amp; Orange    ……. 190 - 191  </w:t>
      </w:r>
    </w:p>
    <w:p w:rsidR="007A1F65" w:rsidRDefault="007A1F65" w:rsidP="002255A8"/>
    <w:p w:rsidR="00167F1E" w:rsidRDefault="00167F1E" w:rsidP="002255A8"/>
    <w:p w:rsidR="00167F1E" w:rsidRDefault="00167F1E" w:rsidP="002255A8"/>
    <w:p w:rsidR="00167F1E" w:rsidRDefault="00167F1E" w:rsidP="002255A8"/>
    <w:p w:rsidR="00167F1E" w:rsidRDefault="00167F1E" w:rsidP="002255A8"/>
    <w:p w:rsidR="00167F1E" w:rsidRDefault="00167F1E" w:rsidP="002255A8"/>
    <w:p w:rsidR="00167F1E" w:rsidRDefault="00167F1E" w:rsidP="002255A8"/>
    <w:p w:rsidR="00167F1E" w:rsidRDefault="00167F1E" w:rsidP="002255A8"/>
    <w:p w:rsidR="00167F1E" w:rsidRDefault="00167F1E" w:rsidP="002255A8"/>
    <w:p w:rsidR="00167F1E" w:rsidRDefault="00167F1E" w:rsidP="002255A8"/>
    <w:p w:rsidR="00167F1E" w:rsidRDefault="00167F1E" w:rsidP="00167F1E">
      <w:r>
        <w:t>Student name:   …………………………………………………………..</w:t>
      </w:r>
    </w:p>
    <w:p w:rsidR="000A5BE6" w:rsidRDefault="000A5BE6" w:rsidP="000A5BE6">
      <w:pPr>
        <w:jc w:val="center"/>
      </w:pPr>
      <w:r>
        <w:lastRenderedPageBreak/>
        <w:t>BTEC Level 2 Health &amp; Social Care</w:t>
      </w:r>
    </w:p>
    <w:p w:rsidR="00167F1E" w:rsidRDefault="00167F1E" w:rsidP="00167F1E"/>
    <w:p w:rsidR="00167F1E" w:rsidRDefault="00167F1E" w:rsidP="00167F1E">
      <w:r>
        <w:t>Start date:    ……………………………………………    Finish date:   ………………………………………………</w:t>
      </w:r>
    </w:p>
    <w:p w:rsidR="00167F1E" w:rsidRDefault="00167F1E" w:rsidP="00167F1E"/>
    <w:p w:rsidR="00246893" w:rsidRDefault="00246893" w:rsidP="00167F1E"/>
    <w:p w:rsidR="00246893" w:rsidRPr="00246893" w:rsidRDefault="00246893" w:rsidP="00167F1E">
      <w:pPr>
        <w:rPr>
          <w:b/>
        </w:rPr>
      </w:pPr>
      <w:r w:rsidRPr="00246893">
        <w:rPr>
          <w:b/>
        </w:rPr>
        <w:t>LO2  -  Understand the structure, function and interrelationship of major body systems</w:t>
      </w:r>
    </w:p>
    <w:p w:rsidR="00167F1E" w:rsidRPr="00246893" w:rsidRDefault="00167F1E" w:rsidP="00167F1E">
      <w:pPr>
        <w:rPr>
          <w:b/>
        </w:rPr>
      </w:pPr>
    </w:p>
    <w:tbl>
      <w:tblPr>
        <w:tblStyle w:val="TableGrid"/>
        <w:tblW w:w="0" w:type="auto"/>
        <w:shd w:val="clear" w:color="auto" w:fill="C4BC96" w:themeFill="background2" w:themeFillShade="BF"/>
        <w:tblLook w:val="04A0" w:firstRow="1" w:lastRow="0" w:firstColumn="1" w:lastColumn="0" w:noHBand="0" w:noVBand="1"/>
      </w:tblPr>
      <w:tblGrid>
        <w:gridCol w:w="9242"/>
      </w:tblGrid>
      <w:tr w:rsidR="007A1F65" w:rsidTr="007A1F65">
        <w:tc>
          <w:tcPr>
            <w:tcW w:w="9242" w:type="dxa"/>
            <w:shd w:val="clear" w:color="auto" w:fill="C4BC96" w:themeFill="background2" w:themeFillShade="BF"/>
          </w:tcPr>
          <w:p w:rsidR="007A1F65" w:rsidRDefault="003770B2" w:rsidP="002255A8">
            <w:r>
              <w:t>Unit 7</w:t>
            </w:r>
          </w:p>
          <w:p w:rsidR="007A1F65" w:rsidRDefault="007A1F65" w:rsidP="003770B2">
            <w:r>
              <w:t xml:space="preserve">P2                  </w:t>
            </w:r>
          </w:p>
          <w:p w:rsidR="003770B2" w:rsidRDefault="003770B2" w:rsidP="003770B2">
            <w:r>
              <w:t>Illustrate the structure and function of two major body systems and how they interrelate.</w:t>
            </w:r>
          </w:p>
        </w:tc>
      </w:tr>
    </w:tbl>
    <w:p w:rsidR="007A1F65" w:rsidRDefault="007A1F65" w:rsidP="002255A8"/>
    <w:p w:rsidR="007A1F65" w:rsidRDefault="007A1F65" w:rsidP="002255A8">
      <w:r>
        <w:t>Task 3:</w:t>
      </w:r>
    </w:p>
    <w:p w:rsidR="00A7292A" w:rsidRDefault="007A1F65" w:rsidP="002255A8">
      <w:r>
        <w:t xml:space="preserve">Choose two of the major body systems that </w:t>
      </w:r>
      <w:r w:rsidR="003770B2">
        <w:t xml:space="preserve">can </w:t>
      </w:r>
      <w:r>
        <w:t xml:space="preserve">cause patients at the surgery concern. </w:t>
      </w:r>
      <w:r w:rsidR="003770B2">
        <w:t>For example 1)</w:t>
      </w:r>
      <w:r w:rsidR="00A7292A">
        <w:t xml:space="preserve"> </w:t>
      </w:r>
      <w:r w:rsidR="003770B2">
        <w:t xml:space="preserve">the </w:t>
      </w:r>
      <w:r w:rsidR="00A7292A">
        <w:t>heart</w:t>
      </w:r>
      <w:r w:rsidR="003770B2">
        <w:t xml:space="preserve"> and heart</w:t>
      </w:r>
      <w:r w:rsidR="00A7292A">
        <w:t xml:space="preserve"> disease and</w:t>
      </w:r>
      <w:r w:rsidR="003770B2">
        <w:t xml:space="preserve"> 2) the respiratory system and</w:t>
      </w:r>
      <w:r w:rsidR="00A7292A">
        <w:t xml:space="preserve"> asthma.</w:t>
      </w:r>
    </w:p>
    <w:p w:rsidR="007A1F65" w:rsidRDefault="007A1F65" w:rsidP="002255A8">
      <w:r>
        <w:t>Describe their structure and function</w:t>
      </w:r>
      <w:r w:rsidR="003770B2">
        <w:t xml:space="preserve"> using diagrams</w:t>
      </w:r>
      <w:r>
        <w:t xml:space="preserve"> diagrams.</w:t>
      </w:r>
    </w:p>
    <w:p w:rsidR="00167F1E" w:rsidRDefault="00167F1E" w:rsidP="002255A8"/>
    <w:p w:rsidR="007A1F65" w:rsidRDefault="007A1F65" w:rsidP="002255A8">
      <w:r>
        <w:t>Example:</w:t>
      </w:r>
    </w:p>
    <w:tbl>
      <w:tblPr>
        <w:tblStyle w:val="TableGrid"/>
        <w:tblW w:w="0" w:type="auto"/>
        <w:tblLook w:val="04A0" w:firstRow="1" w:lastRow="0" w:firstColumn="1" w:lastColumn="0" w:noHBand="0" w:noVBand="1"/>
      </w:tblPr>
      <w:tblGrid>
        <w:gridCol w:w="2448"/>
        <w:gridCol w:w="6794"/>
      </w:tblGrid>
      <w:tr w:rsidR="007A1F65" w:rsidTr="00A7292A">
        <w:tc>
          <w:tcPr>
            <w:tcW w:w="2448" w:type="dxa"/>
          </w:tcPr>
          <w:p w:rsidR="007A1F65" w:rsidRDefault="007A1F65" w:rsidP="002255A8">
            <w:r>
              <w:t>Cardiovascular System</w:t>
            </w:r>
          </w:p>
          <w:p w:rsidR="007A1F65" w:rsidRDefault="007A1F65" w:rsidP="002255A8"/>
        </w:tc>
        <w:tc>
          <w:tcPr>
            <w:tcW w:w="6794" w:type="dxa"/>
          </w:tcPr>
          <w:p w:rsidR="007A1F65" w:rsidRDefault="00A7292A" w:rsidP="002255A8">
            <w:r>
              <w:t>White book = page 111                    Blue &amp; Orange book 192 - 193</w:t>
            </w:r>
          </w:p>
          <w:p w:rsidR="00A7292A" w:rsidRDefault="00A7292A" w:rsidP="002255A8">
            <w:r>
              <w:t>Black &amp; Pink = page 152/3</w:t>
            </w:r>
          </w:p>
        </w:tc>
      </w:tr>
      <w:tr w:rsidR="007A1F65" w:rsidTr="00A7292A">
        <w:tc>
          <w:tcPr>
            <w:tcW w:w="2448" w:type="dxa"/>
          </w:tcPr>
          <w:p w:rsidR="007A1F65" w:rsidRDefault="007A1F65" w:rsidP="002255A8">
            <w:r>
              <w:t>Respiratory       System</w:t>
            </w:r>
          </w:p>
          <w:p w:rsidR="007A1F65" w:rsidRDefault="007A1F65" w:rsidP="002255A8"/>
        </w:tc>
        <w:tc>
          <w:tcPr>
            <w:tcW w:w="6794" w:type="dxa"/>
          </w:tcPr>
          <w:p w:rsidR="007A1F65" w:rsidRDefault="00A7292A" w:rsidP="002255A8">
            <w:r>
              <w:t>White book = page 111-112            Blue &amp; Orange book 194 - 195</w:t>
            </w:r>
          </w:p>
          <w:p w:rsidR="00A7292A" w:rsidRDefault="00A7292A" w:rsidP="002255A8">
            <w:r>
              <w:t>Black &amp; Pink = page 153</w:t>
            </w:r>
          </w:p>
        </w:tc>
      </w:tr>
    </w:tbl>
    <w:p w:rsidR="007A1F65" w:rsidRDefault="000E71A2" w:rsidP="002255A8">
      <w:r>
        <w:t>Other body systems you may choose are:</w:t>
      </w:r>
    </w:p>
    <w:tbl>
      <w:tblPr>
        <w:tblStyle w:val="TableGrid"/>
        <w:tblW w:w="0" w:type="auto"/>
        <w:tblLook w:val="04A0" w:firstRow="1" w:lastRow="0" w:firstColumn="1" w:lastColumn="0" w:noHBand="0" w:noVBand="1"/>
      </w:tblPr>
      <w:tblGrid>
        <w:gridCol w:w="4621"/>
        <w:gridCol w:w="4621"/>
      </w:tblGrid>
      <w:tr w:rsidR="000E71A2" w:rsidTr="000E71A2">
        <w:tc>
          <w:tcPr>
            <w:tcW w:w="4621" w:type="dxa"/>
          </w:tcPr>
          <w:p w:rsidR="000E71A2" w:rsidRDefault="000E71A2" w:rsidP="002255A8">
            <w:r>
              <w:t>Endocrine</w:t>
            </w:r>
          </w:p>
        </w:tc>
        <w:tc>
          <w:tcPr>
            <w:tcW w:w="4621" w:type="dxa"/>
          </w:tcPr>
          <w:p w:rsidR="000E71A2" w:rsidRDefault="000E71A2" w:rsidP="002255A8">
            <w:r>
              <w:t>Digestive</w:t>
            </w:r>
          </w:p>
        </w:tc>
      </w:tr>
      <w:tr w:rsidR="000E71A2" w:rsidTr="000E71A2">
        <w:tc>
          <w:tcPr>
            <w:tcW w:w="4621" w:type="dxa"/>
          </w:tcPr>
          <w:p w:rsidR="000E71A2" w:rsidRDefault="000E71A2" w:rsidP="002255A8">
            <w:r>
              <w:t>Reproductive</w:t>
            </w:r>
          </w:p>
        </w:tc>
        <w:tc>
          <w:tcPr>
            <w:tcW w:w="4621" w:type="dxa"/>
          </w:tcPr>
          <w:p w:rsidR="000E71A2" w:rsidRDefault="000E71A2" w:rsidP="002255A8">
            <w:r>
              <w:t>Nervous</w:t>
            </w:r>
          </w:p>
        </w:tc>
      </w:tr>
      <w:tr w:rsidR="000E71A2" w:rsidTr="000E71A2">
        <w:tc>
          <w:tcPr>
            <w:tcW w:w="4621" w:type="dxa"/>
          </w:tcPr>
          <w:p w:rsidR="000E71A2" w:rsidRDefault="000E71A2" w:rsidP="002255A8">
            <w:r>
              <w:t>Musculoskeletal</w:t>
            </w:r>
          </w:p>
        </w:tc>
        <w:tc>
          <w:tcPr>
            <w:tcW w:w="4621" w:type="dxa"/>
          </w:tcPr>
          <w:p w:rsidR="000E71A2" w:rsidRDefault="00235440" w:rsidP="002255A8">
            <w:r>
              <w:t>Excreto</w:t>
            </w:r>
            <w:r w:rsidR="000E71A2">
              <w:t>ry</w:t>
            </w:r>
          </w:p>
        </w:tc>
      </w:tr>
    </w:tbl>
    <w:p w:rsidR="000E71A2" w:rsidRDefault="000E71A2" w:rsidP="002255A8"/>
    <w:p w:rsidR="006745B2" w:rsidRDefault="006745B2" w:rsidP="002255A8"/>
    <w:p w:rsidR="006745B2" w:rsidRDefault="006745B2" w:rsidP="002255A8"/>
    <w:p w:rsidR="007A1F65" w:rsidRDefault="006745B2" w:rsidP="002255A8">
      <w:r>
        <w:t>Start date:    ……………………………………………    Finish date:   ………………………………………………</w:t>
      </w:r>
    </w:p>
    <w:p w:rsidR="007A1F65" w:rsidRDefault="007A1F65" w:rsidP="002255A8"/>
    <w:p w:rsidR="006745B2" w:rsidRDefault="006745B2" w:rsidP="002255A8"/>
    <w:tbl>
      <w:tblPr>
        <w:tblStyle w:val="TableGrid"/>
        <w:tblW w:w="0" w:type="auto"/>
        <w:shd w:val="clear" w:color="auto" w:fill="F79646" w:themeFill="accent6"/>
        <w:tblLook w:val="04A0" w:firstRow="1" w:lastRow="0" w:firstColumn="1" w:lastColumn="0" w:noHBand="0" w:noVBand="1"/>
      </w:tblPr>
      <w:tblGrid>
        <w:gridCol w:w="9242"/>
      </w:tblGrid>
      <w:tr w:rsidR="00845D37" w:rsidTr="007A1F65">
        <w:tc>
          <w:tcPr>
            <w:tcW w:w="9242" w:type="dxa"/>
            <w:shd w:val="clear" w:color="auto" w:fill="F79646" w:themeFill="accent6"/>
          </w:tcPr>
          <w:p w:rsidR="00845D37" w:rsidRDefault="00167F1E" w:rsidP="002255A8">
            <w:r>
              <w:t>Unit 7</w:t>
            </w:r>
          </w:p>
          <w:p w:rsidR="00845D37" w:rsidRDefault="007A1F65" w:rsidP="00167F1E">
            <w:r>
              <w:t>M1</w:t>
            </w:r>
            <w:r w:rsidR="00845D37">
              <w:t xml:space="preserve">            </w:t>
            </w:r>
            <w:r w:rsidR="00167F1E">
              <w:t>Discuss, for each system, how its structure helps it to carry out its functions</w:t>
            </w:r>
          </w:p>
        </w:tc>
      </w:tr>
    </w:tbl>
    <w:p w:rsidR="00845D37" w:rsidRDefault="00845D37" w:rsidP="002255A8"/>
    <w:p w:rsidR="007A1F65" w:rsidRDefault="007A1F65" w:rsidP="002255A8">
      <w:r>
        <w:t>Task 4:</w:t>
      </w:r>
    </w:p>
    <w:p w:rsidR="007A1F65" w:rsidRDefault="00235440" w:rsidP="002255A8">
      <w:r>
        <w:t>Choose two</w:t>
      </w:r>
      <w:r w:rsidR="007A1F65">
        <w:t xml:space="preserve"> of the</w:t>
      </w:r>
      <w:r>
        <w:t xml:space="preserve"> body systems and explain their structure in relation to how they work and the job they do in the body.</w:t>
      </w:r>
    </w:p>
    <w:p w:rsidR="00235440" w:rsidRDefault="00235440" w:rsidP="002255A8">
      <w:r>
        <w:t>For example, if you choose to study the respiratory system you could explain how the surfaces of the air sacs or alveoli are structured in order to allow the exchange of gases to occur efficiently.</w:t>
      </w:r>
    </w:p>
    <w:p w:rsidR="008D6668" w:rsidRDefault="00414774" w:rsidP="002255A8">
      <w:r>
        <w:rPr>
          <w:noProof/>
          <w:lang w:val="en-GB" w:eastAsia="en-GB"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34925</wp:posOffset>
                </wp:positionV>
                <wp:extent cx="228600" cy="228600"/>
                <wp:effectExtent l="19050" t="25400" r="19050" b="2222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0;margin-top:2.7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r w:rsidR="008D6668">
        <w:t xml:space="preserve">          </w:t>
      </w:r>
      <w:r w:rsidR="00317862">
        <w:t>White book page 111</w:t>
      </w:r>
    </w:p>
    <w:p w:rsidR="00235440" w:rsidRDefault="00FA25CE" w:rsidP="002255A8">
      <w:r>
        <w:t xml:space="preserve">          Blue &amp; Orange      206 - 209</w:t>
      </w:r>
    </w:p>
    <w:p w:rsidR="008D6668" w:rsidRDefault="008D6668" w:rsidP="002255A8"/>
    <w:p w:rsidR="008D6668" w:rsidRDefault="008D6668" w:rsidP="002255A8"/>
    <w:p w:rsidR="006745B2" w:rsidRDefault="006745B2" w:rsidP="002255A8"/>
    <w:p w:rsidR="006745B2" w:rsidRDefault="006745B2" w:rsidP="002255A8"/>
    <w:p w:rsidR="006745B2" w:rsidRDefault="006745B2" w:rsidP="002255A8"/>
    <w:p w:rsidR="006745B2" w:rsidRDefault="006745B2" w:rsidP="002255A8"/>
    <w:p w:rsidR="000A5BE6" w:rsidRDefault="000A5BE6" w:rsidP="002255A8"/>
    <w:p w:rsidR="000A5BE6" w:rsidRDefault="000A5BE6" w:rsidP="002255A8"/>
    <w:p w:rsidR="000A5BE6" w:rsidRDefault="000A5BE6" w:rsidP="000A5BE6">
      <w:pPr>
        <w:jc w:val="center"/>
      </w:pPr>
      <w:r>
        <w:lastRenderedPageBreak/>
        <w:t>BTEC Level 2 Health &amp; Social Care</w:t>
      </w:r>
    </w:p>
    <w:p w:rsidR="000A5BE6" w:rsidRDefault="000A5BE6" w:rsidP="002255A8"/>
    <w:p w:rsidR="000A5BE6" w:rsidRDefault="000A5BE6" w:rsidP="002255A8"/>
    <w:p w:rsidR="006745B2" w:rsidRDefault="006745B2" w:rsidP="002255A8">
      <w:r>
        <w:t>Start date:    ……………………………………………    Finish date:   ………………………………………………</w:t>
      </w:r>
    </w:p>
    <w:p w:rsidR="006745B2" w:rsidRDefault="006745B2" w:rsidP="002255A8"/>
    <w:p w:rsidR="006745B2" w:rsidRDefault="006745B2" w:rsidP="002255A8"/>
    <w:p w:rsidR="006745B2" w:rsidRDefault="006745B2" w:rsidP="002255A8"/>
    <w:tbl>
      <w:tblPr>
        <w:tblStyle w:val="TableGrid"/>
        <w:tblW w:w="0" w:type="auto"/>
        <w:shd w:val="clear" w:color="auto" w:fill="92D050"/>
        <w:tblLook w:val="04A0" w:firstRow="1" w:lastRow="0" w:firstColumn="1" w:lastColumn="0" w:noHBand="0" w:noVBand="1"/>
      </w:tblPr>
      <w:tblGrid>
        <w:gridCol w:w="9242"/>
      </w:tblGrid>
      <w:tr w:rsidR="00235440" w:rsidTr="00235440">
        <w:tc>
          <w:tcPr>
            <w:tcW w:w="9242" w:type="dxa"/>
            <w:shd w:val="clear" w:color="auto" w:fill="92D050"/>
          </w:tcPr>
          <w:p w:rsidR="00235440" w:rsidRDefault="00B25778" w:rsidP="002255A8">
            <w:r>
              <w:t>Unit 7</w:t>
            </w:r>
          </w:p>
          <w:p w:rsidR="00235440" w:rsidRDefault="00235440" w:rsidP="00111DFF">
            <w:r>
              <w:t xml:space="preserve">D1        explain how </w:t>
            </w:r>
            <w:r w:rsidR="00111DFF">
              <w:t xml:space="preserve">the </w:t>
            </w:r>
            <w:r>
              <w:t xml:space="preserve">two systems of the body interrelate to </w:t>
            </w:r>
            <w:r w:rsidR="00111DFF">
              <w:t>maintain homeostatis</w:t>
            </w:r>
          </w:p>
        </w:tc>
      </w:tr>
    </w:tbl>
    <w:p w:rsidR="00235440" w:rsidRDefault="00235440" w:rsidP="002255A8"/>
    <w:p w:rsidR="00235440" w:rsidRDefault="00235440" w:rsidP="002255A8">
      <w:r>
        <w:t>Task 5:</w:t>
      </w:r>
    </w:p>
    <w:p w:rsidR="00235440" w:rsidRDefault="00235440" w:rsidP="002255A8">
      <w:r>
        <w:t>Explain how two systems of the body work together/ interrelate to perform a named function, to help patients see the body as a whole and help them understand how their body works.</w:t>
      </w:r>
    </w:p>
    <w:p w:rsidR="00235440" w:rsidRDefault="00235440" w:rsidP="002255A8">
      <w:r>
        <w:t xml:space="preserve">For example, </w:t>
      </w:r>
      <w:r w:rsidR="00A17B57">
        <w:t>if you choose the cardiovascular system and the respiratory system you could explain how they both function to maintain homeostasis of the internal environment by delivering oxygenated blood to living cells.</w:t>
      </w:r>
    </w:p>
    <w:p w:rsidR="00A30049" w:rsidRDefault="00414774" w:rsidP="002255A8">
      <w:r>
        <w:rPr>
          <w:noProof/>
          <w:lang w:val="en-GB" w:eastAsia="en-GB"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77470</wp:posOffset>
                </wp:positionV>
                <wp:extent cx="228600" cy="228600"/>
                <wp:effectExtent l="19050" t="29845" r="19050" b="1778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0;margin-top:6.1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r w:rsidR="00F4292D">
        <w:t xml:space="preserve">         </w:t>
      </w:r>
      <w:r w:rsidR="00317862">
        <w:t>Homeostat</w:t>
      </w:r>
      <w:r w:rsidR="00FA25CE">
        <w:t>is - Black &amp; Pink Book</w:t>
      </w:r>
      <w:r w:rsidR="00F4292D">
        <w:t>,</w:t>
      </w:r>
      <w:r w:rsidR="00FA25CE">
        <w:t xml:space="preserve"> page</w:t>
      </w:r>
      <w:r w:rsidR="00F4292D">
        <w:t>s</w:t>
      </w:r>
      <w:r w:rsidR="00FA25CE">
        <w:t xml:space="preserve">  156/157/158</w:t>
      </w:r>
    </w:p>
    <w:p w:rsidR="00A30049" w:rsidRDefault="00FA25CE" w:rsidP="002255A8">
      <w:r>
        <w:t xml:space="preserve">                                  Blue &amp; Orange 207    </w:t>
      </w:r>
    </w:p>
    <w:p w:rsidR="00A30049" w:rsidRDefault="00A30049" w:rsidP="002255A8"/>
    <w:p w:rsidR="00A30049" w:rsidRDefault="00A30049" w:rsidP="002255A8"/>
    <w:p w:rsidR="00A30049" w:rsidRDefault="00A30049" w:rsidP="002255A8"/>
    <w:p w:rsidR="00A30049" w:rsidRDefault="00A30049" w:rsidP="002255A8"/>
    <w:p w:rsidR="00A30049" w:rsidRDefault="00A30049" w:rsidP="002255A8"/>
    <w:p w:rsidR="00A30049" w:rsidRDefault="00A30049" w:rsidP="002255A8"/>
    <w:p w:rsidR="00A30049" w:rsidRDefault="00A30049" w:rsidP="002255A8"/>
    <w:p w:rsidR="00A30049" w:rsidRDefault="00A30049" w:rsidP="002255A8"/>
    <w:p w:rsidR="00A30049" w:rsidRDefault="00A30049" w:rsidP="002255A8"/>
    <w:p w:rsidR="00A30049" w:rsidRDefault="00A30049" w:rsidP="002255A8"/>
    <w:p w:rsidR="00A30049" w:rsidRDefault="00A30049" w:rsidP="002255A8"/>
    <w:p w:rsidR="00A30049" w:rsidRDefault="00A30049" w:rsidP="002255A8"/>
    <w:p w:rsidR="00A30049" w:rsidRDefault="00A30049" w:rsidP="002255A8"/>
    <w:p w:rsidR="00A30049" w:rsidRDefault="00A30049" w:rsidP="002255A8"/>
    <w:p w:rsidR="00A30049" w:rsidRDefault="00A30049" w:rsidP="002255A8"/>
    <w:p w:rsidR="00A30049" w:rsidRDefault="00A30049" w:rsidP="002255A8"/>
    <w:p w:rsidR="00A30049" w:rsidRDefault="00A30049" w:rsidP="002255A8"/>
    <w:p w:rsidR="00A30049" w:rsidRDefault="00A30049" w:rsidP="002255A8"/>
    <w:p w:rsidR="00A30049" w:rsidRDefault="00A30049" w:rsidP="002255A8"/>
    <w:p w:rsidR="00A30049" w:rsidRDefault="00A30049" w:rsidP="002255A8"/>
    <w:p w:rsidR="006745B2" w:rsidRDefault="006745B2" w:rsidP="002255A8"/>
    <w:p w:rsidR="006745B2" w:rsidRDefault="006745B2" w:rsidP="002255A8"/>
    <w:p w:rsidR="006745B2" w:rsidRDefault="006745B2" w:rsidP="002255A8"/>
    <w:p w:rsidR="006745B2" w:rsidRDefault="006745B2" w:rsidP="002255A8"/>
    <w:p w:rsidR="006745B2" w:rsidRDefault="006745B2" w:rsidP="002255A8"/>
    <w:p w:rsidR="006745B2" w:rsidRDefault="006745B2" w:rsidP="002255A8"/>
    <w:p w:rsidR="006745B2" w:rsidRDefault="006745B2" w:rsidP="002255A8"/>
    <w:p w:rsidR="006745B2" w:rsidRDefault="006745B2" w:rsidP="002255A8"/>
    <w:p w:rsidR="006745B2" w:rsidRDefault="006745B2" w:rsidP="002255A8"/>
    <w:p w:rsidR="006745B2" w:rsidRDefault="006745B2" w:rsidP="002255A8"/>
    <w:p w:rsidR="006745B2" w:rsidRDefault="006745B2" w:rsidP="002255A8"/>
    <w:p w:rsidR="000A5BE6" w:rsidRDefault="000A5BE6" w:rsidP="000A5BE6">
      <w:pPr>
        <w:jc w:val="center"/>
      </w:pPr>
      <w:r>
        <w:lastRenderedPageBreak/>
        <w:t>BTEC Level 2 Health &amp; Social Care</w:t>
      </w:r>
    </w:p>
    <w:p w:rsidR="006745B2" w:rsidRDefault="006745B2" w:rsidP="002255A8"/>
    <w:p w:rsidR="006745B2" w:rsidRDefault="006745B2" w:rsidP="002255A8"/>
    <w:p w:rsidR="00A30049" w:rsidRDefault="00A30049" w:rsidP="00A30049">
      <w:r>
        <w:t>Student name:   …………………………………………………………..</w:t>
      </w:r>
    </w:p>
    <w:p w:rsidR="00A30049" w:rsidRDefault="00A30049" w:rsidP="00A30049"/>
    <w:p w:rsidR="00A30049" w:rsidRDefault="00A30049" w:rsidP="00A30049">
      <w:r>
        <w:t>Start date:    ……………………………………………    Finish date:   ………………………………………………</w:t>
      </w:r>
    </w:p>
    <w:p w:rsidR="00A30049" w:rsidRDefault="00A30049" w:rsidP="002255A8"/>
    <w:p w:rsidR="00246893" w:rsidRDefault="00246893" w:rsidP="002255A8"/>
    <w:p w:rsidR="00246893" w:rsidRDefault="00246893" w:rsidP="002255A8"/>
    <w:p w:rsidR="00246893" w:rsidRPr="00246893" w:rsidRDefault="00246893" w:rsidP="002255A8">
      <w:pPr>
        <w:rPr>
          <w:b/>
        </w:rPr>
      </w:pPr>
      <w:r w:rsidRPr="00246893">
        <w:rPr>
          <w:b/>
        </w:rPr>
        <w:t>LO3  -  Be able to carry out routine body measurements and observations of body systems</w:t>
      </w:r>
    </w:p>
    <w:p w:rsidR="00246893" w:rsidRPr="00246893" w:rsidRDefault="00246893" w:rsidP="002255A8">
      <w:pPr>
        <w:rPr>
          <w:b/>
        </w:rPr>
      </w:pPr>
    </w:p>
    <w:p w:rsidR="00246893" w:rsidRDefault="00246893" w:rsidP="002255A8"/>
    <w:tbl>
      <w:tblPr>
        <w:tblStyle w:val="TableGrid"/>
        <w:tblW w:w="0" w:type="auto"/>
        <w:shd w:val="clear" w:color="auto" w:fill="DDD9C3" w:themeFill="background2" w:themeFillShade="E6"/>
        <w:tblLook w:val="04A0" w:firstRow="1" w:lastRow="0" w:firstColumn="1" w:lastColumn="0" w:noHBand="0" w:noVBand="1"/>
      </w:tblPr>
      <w:tblGrid>
        <w:gridCol w:w="9242"/>
      </w:tblGrid>
      <w:tr w:rsidR="00A30049" w:rsidTr="00A30049">
        <w:tc>
          <w:tcPr>
            <w:tcW w:w="9242" w:type="dxa"/>
            <w:shd w:val="clear" w:color="auto" w:fill="DDD9C3" w:themeFill="background2" w:themeFillShade="E6"/>
          </w:tcPr>
          <w:p w:rsidR="00A63F33" w:rsidRDefault="006745B2" w:rsidP="002255A8">
            <w:r>
              <w:t>Unit 7</w:t>
            </w:r>
          </w:p>
          <w:p w:rsidR="00A30049" w:rsidRDefault="00A30049" w:rsidP="002255A8">
            <w:r>
              <w:t xml:space="preserve">P3    </w:t>
            </w:r>
            <w:r w:rsidR="006745B2">
              <w:t>carry out</w:t>
            </w:r>
            <w:r>
              <w:t xml:space="preserve"> routine measurements and observations used to monitor these two body systems</w:t>
            </w:r>
          </w:p>
          <w:p w:rsidR="00A30049" w:rsidRDefault="00A30049" w:rsidP="002255A8"/>
        </w:tc>
      </w:tr>
    </w:tbl>
    <w:p w:rsidR="00A30049" w:rsidRDefault="00A30049" w:rsidP="002255A8"/>
    <w:p w:rsidR="00A30049" w:rsidRDefault="00A30049" w:rsidP="002255A8">
      <w:r>
        <w:t>Task 6:</w:t>
      </w:r>
    </w:p>
    <w:p w:rsidR="00A30049" w:rsidRDefault="00D276B9" w:rsidP="002255A8">
      <w:r>
        <w:t>Also i</w:t>
      </w:r>
      <w:r w:rsidR="00A30049">
        <w:t xml:space="preserve">n your information pack describe the main measurements and </w:t>
      </w:r>
      <w:r w:rsidR="00007602">
        <w:t>health indicators</w:t>
      </w:r>
      <w:r w:rsidR="00A30049">
        <w:t xml:space="preserve"> related to the two systems you have chosen. A GP or clinic nurse will carry out these basic tests as the first indicators that the body systems are healthy. Sometimes patients are concerned about these tests</w:t>
      </w:r>
      <w:r w:rsidR="001B49A7">
        <w:t xml:space="preserve"> as the equipment may seem frightening</w:t>
      </w:r>
      <w:r w:rsidR="00A30049">
        <w:t>.</w:t>
      </w:r>
    </w:p>
    <w:p w:rsidR="00A30049" w:rsidRDefault="00A30049" w:rsidP="002255A8">
      <w:r>
        <w:t>For example</w:t>
      </w:r>
      <w:r w:rsidR="00033AD9">
        <w:t xml:space="preserve"> for the cardiovascular and respiratory systems you might describe</w:t>
      </w:r>
      <w:r>
        <w:t>:</w:t>
      </w:r>
    </w:p>
    <w:tbl>
      <w:tblPr>
        <w:tblStyle w:val="TableGrid"/>
        <w:tblW w:w="0" w:type="auto"/>
        <w:tblLook w:val="04A0" w:firstRow="1" w:lastRow="0" w:firstColumn="1" w:lastColumn="0" w:noHBand="0" w:noVBand="1"/>
      </w:tblPr>
      <w:tblGrid>
        <w:gridCol w:w="2088"/>
        <w:gridCol w:w="7154"/>
      </w:tblGrid>
      <w:tr w:rsidR="00033AD9" w:rsidTr="00033AD9">
        <w:tc>
          <w:tcPr>
            <w:tcW w:w="2088" w:type="dxa"/>
          </w:tcPr>
          <w:p w:rsidR="00033AD9" w:rsidRPr="00265437" w:rsidRDefault="00033AD9" w:rsidP="002255A8">
            <w:pPr>
              <w:rPr>
                <w:b/>
              </w:rPr>
            </w:pPr>
            <w:r w:rsidRPr="00265437">
              <w:rPr>
                <w:b/>
              </w:rPr>
              <w:t>Body temperature</w:t>
            </w:r>
          </w:p>
          <w:p w:rsidR="00033AD9" w:rsidRPr="00265437" w:rsidRDefault="00033AD9" w:rsidP="002255A8">
            <w:pPr>
              <w:rPr>
                <w:b/>
              </w:rPr>
            </w:pPr>
          </w:p>
        </w:tc>
        <w:tc>
          <w:tcPr>
            <w:tcW w:w="7154" w:type="dxa"/>
          </w:tcPr>
          <w:p w:rsidR="00FA25CE" w:rsidRDefault="00D276B9" w:rsidP="002255A8">
            <w:r>
              <w:t>White book = page 117/8</w:t>
            </w:r>
            <w:r w:rsidR="00007602">
              <w:t xml:space="preserve">       B</w:t>
            </w:r>
            <w:r w:rsidR="00FA25CE">
              <w:t>lack &amp; Pink</w:t>
            </w:r>
            <w:r w:rsidR="00007602">
              <w:t xml:space="preserve"> Bk -  162</w:t>
            </w:r>
            <w:r w:rsidR="00FA25CE">
              <w:t xml:space="preserve"> </w:t>
            </w:r>
          </w:p>
          <w:p w:rsidR="00FA25CE" w:rsidRDefault="00FA25CE" w:rsidP="00FA25CE">
            <w:r>
              <w:t>Blue &amp; Orange Bk  210</w:t>
            </w:r>
            <w:r w:rsidR="00981A49">
              <w:t>,211,212,213</w:t>
            </w:r>
            <w:r>
              <w:t xml:space="preserve"> </w:t>
            </w:r>
          </w:p>
        </w:tc>
      </w:tr>
      <w:tr w:rsidR="00033AD9" w:rsidTr="00033AD9">
        <w:tc>
          <w:tcPr>
            <w:tcW w:w="2088" w:type="dxa"/>
          </w:tcPr>
          <w:p w:rsidR="00033AD9" w:rsidRPr="00265437" w:rsidRDefault="00033AD9" w:rsidP="002255A8">
            <w:pPr>
              <w:rPr>
                <w:b/>
              </w:rPr>
            </w:pPr>
            <w:r w:rsidRPr="00265437">
              <w:rPr>
                <w:b/>
              </w:rPr>
              <w:t>Pulse</w:t>
            </w:r>
          </w:p>
          <w:p w:rsidR="00033AD9" w:rsidRPr="00265437" w:rsidRDefault="00033AD9" w:rsidP="002255A8">
            <w:pPr>
              <w:rPr>
                <w:b/>
              </w:rPr>
            </w:pPr>
          </w:p>
        </w:tc>
        <w:tc>
          <w:tcPr>
            <w:tcW w:w="7154" w:type="dxa"/>
          </w:tcPr>
          <w:p w:rsidR="00FA25CE" w:rsidRDefault="00D276B9" w:rsidP="002255A8">
            <w:r>
              <w:t>White book = 118</w:t>
            </w:r>
            <w:r w:rsidR="00007602">
              <w:t xml:space="preserve">                    B</w:t>
            </w:r>
            <w:r w:rsidR="00FA25CE">
              <w:t xml:space="preserve">lack &amp; Pink </w:t>
            </w:r>
            <w:r w:rsidR="00007602">
              <w:t xml:space="preserve">Bk -   161 </w:t>
            </w:r>
          </w:p>
          <w:p w:rsidR="00033AD9" w:rsidRDefault="00FA25CE" w:rsidP="00FA25CE">
            <w:r>
              <w:t>Blue &amp; Orange Bk</w:t>
            </w:r>
            <w:r w:rsidR="00007602">
              <w:t xml:space="preserve">  </w:t>
            </w:r>
            <w:r w:rsidR="00981A49">
              <w:t>210 -213</w:t>
            </w:r>
          </w:p>
        </w:tc>
      </w:tr>
      <w:tr w:rsidR="00033AD9" w:rsidTr="00033AD9">
        <w:tc>
          <w:tcPr>
            <w:tcW w:w="2088" w:type="dxa"/>
          </w:tcPr>
          <w:p w:rsidR="00033AD9" w:rsidRPr="00265437" w:rsidRDefault="00033AD9" w:rsidP="002255A8">
            <w:pPr>
              <w:rPr>
                <w:b/>
              </w:rPr>
            </w:pPr>
            <w:r w:rsidRPr="00265437">
              <w:rPr>
                <w:b/>
              </w:rPr>
              <w:t>Blood Pressure</w:t>
            </w:r>
          </w:p>
          <w:p w:rsidR="00033AD9" w:rsidRPr="00265437" w:rsidRDefault="00033AD9" w:rsidP="002255A8">
            <w:pPr>
              <w:rPr>
                <w:b/>
              </w:rPr>
            </w:pPr>
          </w:p>
        </w:tc>
        <w:tc>
          <w:tcPr>
            <w:tcW w:w="7154" w:type="dxa"/>
          </w:tcPr>
          <w:p w:rsidR="00FA25CE" w:rsidRDefault="00D276B9" w:rsidP="002255A8">
            <w:r>
              <w:t>White book =118</w:t>
            </w:r>
            <w:r w:rsidR="00007602">
              <w:t xml:space="preserve">                     </w:t>
            </w:r>
            <w:r w:rsidR="00FA25CE">
              <w:t>Black &amp; Pink  - 161</w:t>
            </w:r>
          </w:p>
          <w:p w:rsidR="00033AD9" w:rsidRDefault="00007602" w:rsidP="00981A49">
            <w:r>
              <w:t xml:space="preserve">Blue &amp; Orange Bk -   </w:t>
            </w:r>
            <w:r w:rsidR="00981A49">
              <w:t>210-213</w:t>
            </w:r>
          </w:p>
        </w:tc>
      </w:tr>
      <w:tr w:rsidR="00033AD9" w:rsidTr="00033AD9">
        <w:tc>
          <w:tcPr>
            <w:tcW w:w="2088" w:type="dxa"/>
          </w:tcPr>
          <w:p w:rsidR="00033AD9" w:rsidRPr="00265437" w:rsidRDefault="00033AD9" w:rsidP="002255A8">
            <w:pPr>
              <w:rPr>
                <w:b/>
              </w:rPr>
            </w:pPr>
            <w:r w:rsidRPr="00265437">
              <w:rPr>
                <w:b/>
              </w:rPr>
              <w:t>Peak Flow</w:t>
            </w:r>
          </w:p>
          <w:p w:rsidR="00033AD9" w:rsidRPr="00265437" w:rsidRDefault="00033AD9" w:rsidP="002255A8">
            <w:pPr>
              <w:rPr>
                <w:b/>
              </w:rPr>
            </w:pPr>
          </w:p>
        </w:tc>
        <w:tc>
          <w:tcPr>
            <w:tcW w:w="7154" w:type="dxa"/>
          </w:tcPr>
          <w:p w:rsidR="00981A49" w:rsidRDefault="00D276B9" w:rsidP="00FA25CE">
            <w:r>
              <w:t>White book = 119/10</w:t>
            </w:r>
            <w:r w:rsidR="00007602">
              <w:t xml:space="preserve">              Bl</w:t>
            </w:r>
            <w:r w:rsidR="00FA25CE">
              <w:t xml:space="preserve">ack &amp; Pink </w:t>
            </w:r>
            <w:r w:rsidR="00007602">
              <w:t xml:space="preserve"> Bk -   163</w:t>
            </w:r>
            <w:r w:rsidR="00981A49">
              <w:t xml:space="preserve"> </w:t>
            </w:r>
          </w:p>
          <w:p w:rsidR="00981A49" w:rsidRDefault="00981A49" w:rsidP="00981A49">
            <w:r>
              <w:t>Blue &amp; Orange Bk 213</w:t>
            </w:r>
          </w:p>
        </w:tc>
      </w:tr>
      <w:tr w:rsidR="00033AD9" w:rsidTr="00033AD9">
        <w:tc>
          <w:tcPr>
            <w:tcW w:w="2088" w:type="dxa"/>
          </w:tcPr>
          <w:p w:rsidR="00033AD9" w:rsidRPr="00265437" w:rsidRDefault="00033AD9" w:rsidP="002255A8">
            <w:pPr>
              <w:rPr>
                <w:b/>
              </w:rPr>
            </w:pPr>
            <w:r w:rsidRPr="00265437">
              <w:rPr>
                <w:b/>
              </w:rPr>
              <w:t>Breathing rate</w:t>
            </w:r>
          </w:p>
          <w:p w:rsidR="00033AD9" w:rsidRPr="00265437" w:rsidRDefault="00033AD9" w:rsidP="002255A8">
            <w:pPr>
              <w:rPr>
                <w:b/>
              </w:rPr>
            </w:pPr>
          </w:p>
        </w:tc>
        <w:tc>
          <w:tcPr>
            <w:tcW w:w="7154" w:type="dxa"/>
          </w:tcPr>
          <w:p w:rsidR="00981A49" w:rsidRDefault="00D276B9" w:rsidP="00FA25CE">
            <w:r>
              <w:t>White book = 119</w:t>
            </w:r>
            <w:r w:rsidR="00007602">
              <w:t xml:space="preserve">                    B</w:t>
            </w:r>
            <w:r w:rsidR="00FA25CE">
              <w:t>lack &amp; Pink</w:t>
            </w:r>
            <w:r w:rsidR="00007602">
              <w:t xml:space="preserve"> Bk -   163</w:t>
            </w:r>
            <w:r w:rsidR="00981A49">
              <w:t xml:space="preserve"> </w:t>
            </w:r>
          </w:p>
          <w:p w:rsidR="00033AD9" w:rsidRDefault="00981A49" w:rsidP="00FA25CE">
            <w:r>
              <w:t>Blue &amp; Orange Bk 213</w:t>
            </w:r>
          </w:p>
        </w:tc>
      </w:tr>
    </w:tbl>
    <w:p w:rsidR="00A30049" w:rsidRDefault="00A30049" w:rsidP="002255A8"/>
    <w:p w:rsidR="00540219" w:rsidRDefault="00540219" w:rsidP="002255A8">
      <w:r>
        <w:t>If you chose the cardiovascular and respiratory system you could describe how the measurement of the pulse rate and blood pressure could show the cardiovascular system was working and how the breathing rate and pea flow can be used to demonstrate the condition of the respiratory system.</w:t>
      </w:r>
    </w:p>
    <w:p w:rsidR="00540219" w:rsidRDefault="00540219" w:rsidP="002255A8"/>
    <w:p w:rsidR="00A30049" w:rsidRDefault="00A30049" w:rsidP="002255A8"/>
    <w:p w:rsidR="006745B2" w:rsidRDefault="006745B2" w:rsidP="002255A8"/>
    <w:p w:rsidR="006745B2" w:rsidRDefault="006745B2" w:rsidP="002255A8"/>
    <w:p w:rsidR="006745B2" w:rsidRDefault="006745B2" w:rsidP="002255A8"/>
    <w:p w:rsidR="006745B2" w:rsidRDefault="006745B2" w:rsidP="002255A8"/>
    <w:p w:rsidR="006745B2" w:rsidRDefault="006745B2" w:rsidP="002255A8"/>
    <w:p w:rsidR="006745B2" w:rsidRDefault="006745B2" w:rsidP="002255A8"/>
    <w:p w:rsidR="006745B2" w:rsidRDefault="006745B2" w:rsidP="002255A8"/>
    <w:p w:rsidR="006745B2" w:rsidRDefault="006745B2" w:rsidP="002255A8"/>
    <w:p w:rsidR="006745B2" w:rsidRDefault="006745B2" w:rsidP="002255A8"/>
    <w:p w:rsidR="006745B2" w:rsidRDefault="006745B2" w:rsidP="002255A8"/>
    <w:p w:rsidR="006745B2" w:rsidRDefault="006745B2" w:rsidP="002255A8"/>
    <w:p w:rsidR="006745B2" w:rsidRDefault="006745B2" w:rsidP="002255A8"/>
    <w:p w:rsidR="000A5BE6" w:rsidRDefault="000A5BE6" w:rsidP="000A5BE6">
      <w:pPr>
        <w:jc w:val="center"/>
      </w:pPr>
      <w:r>
        <w:t>BTEC Level 2 Health &amp; Social Care</w:t>
      </w:r>
    </w:p>
    <w:p w:rsidR="006745B2" w:rsidRDefault="006745B2" w:rsidP="002255A8"/>
    <w:p w:rsidR="006745B2" w:rsidRDefault="006745B2" w:rsidP="002255A8"/>
    <w:p w:rsidR="006745B2" w:rsidRDefault="006745B2" w:rsidP="006745B2">
      <w:r>
        <w:t>Student name:   …………………………………………………………..</w:t>
      </w:r>
    </w:p>
    <w:p w:rsidR="006745B2" w:rsidRDefault="006745B2" w:rsidP="006745B2"/>
    <w:p w:rsidR="006745B2" w:rsidRDefault="006745B2" w:rsidP="006745B2">
      <w:r>
        <w:t>Start date:    ……………………………………………    Finish date:   ………………………………………………</w:t>
      </w:r>
    </w:p>
    <w:p w:rsidR="006745B2" w:rsidRDefault="006745B2" w:rsidP="002255A8"/>
    <w:p w:rsidR="006745B2" w:rsidRPr="00246893" w:rsidRDefault="00246893" w:rsidP="002255A8">
      <w:pPr>
        <w:rPr>
          <w:b/>
        </w:rPr>
      </w:pPr>
      <w:r w:rsidRPr="00246893">
        <w:rPr>
          <w:b/>
        </w:rPr>
        <w:t>LO4  -  Know the effects of malfunctions on body systems</w:t>
      </w:r>
    </w:p>
    <w:p w:rsidR="00246893" w:rsidRDefault="00246893" w:rsidP="002255A8"/>
    <w:p w:rsidR="006745B2" w:rsidRDefault="006745B2" w:rsidP="002255A8"/>
    <w:tbl>
      <w:tblPr>
        <w:tblStyle w:val="TableGrid"/>
        <w:tblW w:w="0" w:type="auto"/>
        <w:shd w:val="clear" w:color="auto" w:fill="DDD9C3" w:themeFill="background2" w:themeFillShade="E6"/>
        <w:tblLook w:val="04A0" w:firstRow="1" w:lastRow="0" w:firstColumn="1" w:lastColumn="0" w:noHBand="0" w:noVBand="1"/>
      </w:tblPr>
      <w:tblGrid>
        <w:gridCol w:w="9242"/>
      </w:tblGrid>
      <w:tr w:rsidR="006745B2" w:rsidTr="0028127A">
        <w:tc>
          <w:tcPr>
            <w:tcW w:w="9242" w:type="dxa"/>
            <w:shd w:val="clear" w:color="auto" w:fill="DDD9C3" w:themeFill="background2" w:themeFillShade="E6"/>
          </w:tcPr>
          <w:p w:rsidR="006745B2" w:rsidRDefault="006745B2" w:rsidP="0028127A">
            <w:r>
              <w:t>Unit 7</w:t>
            </w:r>
          </w:p>
          <w:p w:rsidR="006745B2" w:rsidRDefault="006745B2" w:rsidP="0028127A">
            <w:r>
              <w:t>P4         outline a common malfunction in each of the two major body systems described</w:t>
            </w:r>
          </w:p>
          <w:p w:rsidR="006745B2" w:rsidRDefault="006745B2" w:rsidP="0028127A"/>
        </w:tc>
      </w:tr>
      <w:tr w:rsidR="006745B2" w:rsidTr="0028127A">
        <w:tc>
          <w:tcPr>
            <w:tcW w:w="9242" w:type="dxa"/>
            <w:shd w:val="clear" w:color="auto" w:fill="DDD9C3" w:themeFill="background2" w:themeFillShade="E6"/>
          </w:tcPr>
          <w:p w:rsidR="006745B2" w:rsidRDefault="006745B2" w:rsidP="0028127A"/>
          <w:p w:rsidR="006745B2" w:rsidRDefault="006745B2" w:rsidP="0028127A">
            <w:r>
              <w:t>P5         identify potential risk factors for each of the two malfunctions</w:t>
            </w:r>
          </w:p>
          <w:p w:rsidR="006745B2" w:rsidRDefault="006745B2" w:rsidP="0028127A"/>
        </w:tc>
      </w:tr>
    </w:tbl>
    <w:p w:rsidR="006745B2" w:rsidRDefault="006745B2" w:rsidP="006745B2"/>
    <w:p w:rsidR="006745B2" w:rsidRDefault="006745B2" w:rsidP="006745B2"/>
    <w:p w:rsidR="006745B2" w:rsidRDefault="006745B2" w:rsidP="006745B2"/>
    <w:p w:rsidR="006745B2" w:rsidRDefault="00416E7D" w:rsidP="006745B2">
      <w:r>
        <w:t>Task 7</w:t>
      </w:r>
      <w:r w:rsidR="006745B2">
        <w:t>:</w:t>
      </w:r>
    </w:p>
    <w:p w:rsidR="006745B2" w:rsidRDefault="006745B2" w:rsidP="006745B2">
      <w:pPr>
        <w:rPr>
          <w:b/>
        </w:rPr>
      </w:pPr>
      <w:r w:rsidRPr="00FB6032">
        <w:rPr>
          <w:b/>
        </w:rPr>
        <w:t>You must identify a malfunction</w:t>
      </w:r>
      <w:r>
        <w:rPr>
          <w:b/>
        </w:rPr>
        <w:t xml:space="preserve"> and give risk factors </w:t>
      </w:r>
      <w:r w:rsidRPr="00FB6032">
        <w:rPr>
          <w:b/>
        </w:rPr>
        <w:t>for each body system.</w:t>
      </w:r>
    </w:p>
    <w:p w:rsidR="006745B2" w:rsidRDefault="006745B2" w:rsidP="006745B2">
      <w:pPr>
        <w:rPr>
          <w:b/>
        </w:rPr>
      </w:pPr>
    </w:p>
    <w:p w:rsidR="006745B2" w:rsidRDefault="006745B2" w:rsidP="006745B2">
      <w:r>
        <w:t xml:space="preserve">a)  </w:t>
      </w:r>
      <w:r w:rsidRPr="00FB6032">
        <w:t>Identify</w:t>
      </w:r>
      <w:r>
        <w:t xml:space="preserve"> a malfunction that may occur for each of the two body systems you have chosen</w:t>
      </w:r>
    </w:p>
    <w:p w:rsidR="006745B2" w:rsidRDefault="006745B2" w:rsidP="006745B2">
      <w:r>
        <w:t xml:space="preserve">      and described.</w:t>
      </w:r>
    </w:p>
    <w:p w:rsidR="006745B2" w:rsidRDefault="006745B2" w:rsidP="006745B2"/>
    <w:p w:rsidR="006745B2" w:rsidRDefault="006745B2" w:rsidP="006745B2"/>
    <w:p w:rsidR="006745B2" w:rsidRDefault="006745B2" w:rsidP="006745B2"/>
    <w:p w:rsidR="006745B2" w:rsidRDefault="006745B2" w:rsidP="006745B2"/>
    <w:p w:rsidR="006745B2" w:rsidRDefault="006745B2" w:rsidP="006745B2">
      <w:r>
        <w:t>b)  Give information on the relevant risk factors that might lead to further problems with</w:t>
      </w:r>
    </w:p>
    <w:p w:rsidR="006745B2" w:rsidRDefault="006745B2" w:rsidP="006745B2">
      <w:r>
        <w:t xml:space="preserve">      each system.</w:t>
      </w:r>
    </w:p>
    <w:p w:rsidR="006745B2" w:rsidRDefault="006745B2" w:rsidP="006745B2"/>
    <w:p w:rsidR="006745B2" w:rsidRDefault="006745B2" w:rsidP="006745B2"/>
    <w:p w:rsidR="006745B2" w:rsidRDefault="006745B2" w:rsidP="006745B2">
      <w:r>
        <w:t>For example: if you investigated the cardiovascular system you could describe coronary heart disease as a malfunction and go onto identify the risk factors that contribute to this condition.</w:t>
      </w:r>
    </w:p>
    <w:p w:rsidR="006745B2" w:rsidRDefault="006745B2" w:rsidP="006745B2"/>
    <w:p w:rsidR="006745B2" w:rsidRPr="00FB6032" w:rsidRDefault="006745B2" w:rsidP="006745B2"/>
    <w:p w:rsidR="006745B2" w:rsidRDefault="00414774" w:rsidP="006745B2">
      <w:r>
        <w:rPr>
          <w:noProof/>
          <w:lang w:val="en-GB" w:eastAsia="en-GB" w:bidi="ar-SA"/>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26670</wp:posOffset>
                </wp:positionV>
                <wp:extent cx="228600" cy="228600"/>
                <wp:effectExtent l="19050" t="26670" r="19050" b="2095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style="position:absolute;margin-left:-9pt;margin-top:2.1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r w:rsidR="006745B2">
        <w:t xml:space="preserve">      Blue and Orange book, pages 224 -225            Black &amp; Pink Book, pages 166 -171</w:t>
      </w:r>
    </w:p>
    <w:p w:rsidR="006745B2" w:rsidRDefault="006745B2" w:rsidP="006745B2"/>
    <w:p w:rsidR="006745B2" w:rsidRDefault="006745B2" w:rsidP="002255A8"/>
    <w:p w:rsidR="006745B2" w:rsidRDefault="006745B2" w:rsidP="002255A8"/>
    <w:p w:rsidR="006745B2" w:rsidRDefault="006745B2" w:rsidP="002255A8"/>
    <w:p w:rsidR="006745B2" w:rsidRDefault="006745B2" w:rsidP="002255A8"/>
    <w:p w:rsidR="006745B2" w:rsidRDefault="006745B2" w:rsidP="002255A8"/>
    <w:p w:rsidR="006745B2" w:rsidRDefault="006745B2" w:rsidP="002255A8"/>
    <w:p w:rsidR="006745B2" w:rsidRDefault="006745B2" w:rsidP="002255A8"/>
    <w:p w:rsidR="006745B2" w:rsidRDefault="006745B2" w:rsidP="002255A8"/>
    <w:p w:rsidR="006745B2" w:rsidRDefault="006745B2" w:rsidP="002255A8"/>
    <w:p w:rsidR="006745B2" w:rsidRDefault="006745B2" w:rsidP="002255A8"/>
    <w:p w:rsidR="000A5BE6" w:rsidRDefault="000A5BE6" w:rsidP="000A5BE6">
      <w:pPr>
        <w:jc w:val="center"/>
      </w:pPr>
      <w:r>
        <w:lastRenderedPageBreak/>
        <w:t>BTEC Level 2 Health &amp; Social Care</w:t>
      </w:r>
    </w:p>
    <w:p w:rsidR="006745B2" w:rsidRDefault="006745B2" w:rsidP="002255A8"/>
    <w:p w:rsidR="006745B2" w:rsidRDefault="006745B2" w:rsidP="002255A8"/>
    <w:p w:rsidR="006745B2" w:rsidRDefault="006745B2" w:rsidP="006745B2">
      <w:r>
        <w:t>Student name:   …………………………………………………………..</w:t>
      </w:r>
    </w:p>
    <w:p w:rsidR="006745B2" w:rsidRDefault="006745B2" w:rsidP="006745B2"/>
    <w:p w:rsidR="006745B2" w:rsidRDefault="006745B2" w:rsidP="006745B2">
      <w:r>
        <w:t>Start date:    ……………………………………………    Finish date:   ………………………………………………</w:t>
      </w:r>
    </w:p>
    <w:p w:rsidR="006745B2" w:rsidRDefault="006745B2" w:rsidP="002255A8"/>
    <w:p w:rsidR="00246893" w:rsidRDefault="00246893" w:rsidP="002255A8"/>
    <w:p w:rsidR="00246893" w:rsidRDefault="00246893" w:rsidP="002255A8">
      <w:r w:rsidRPr="00246893">
        <w:rPr>
          <w:b/>
        </w:rPr>
        <w:t>LO4  -  Know the effects of malfunctions on body systems</w:t>
      </w:r>
    </w:p>
    <w:p w:rsidR="006745B2" w:rsidRDefault="006745B2" w:rsidP="002255A8"/>
    <w:tbl>
      <w:tblPr>
        <w:tblStyle w:val="TableGrid"/>
        <w:tblW w:w="0" w:type="auto"/>
        <w:shd w:val="clear" w:color="auto" w:fill="F79646" w:themeFill="accent6"/>
        <w:tblLook w:val="04A0" w:firstRow="1" w:lastRow="0" w:firstColumn="1" w:lastColumn="0" w:noHBand="0" w:noVBand="1"/>
      </w:tblPr>
      <w:tblGrid>
        <w:gridCol w:w="9242"/>
      </w:tblGrid>
      <w:tr w:rsidR="00540219" w:rsidTr="00A72F7F">
        <w:tc>
          <w:tcPr>
            <w:tcW w:w="9242" w:type="dxa"/>
            <w:shd w:val="clear" w:color="auto" w:fill="F79646" w:themeFill="accent6"/>
          </w:tcPr>
          <w:p w:rsidR="00540219" w:rsidRDefault="006745B2" w:rsidP="00A72F7F">
            <w:r>
              <w:t>Unit 7</w:t>
            </w:r>
          </w:p>
          <w:p w:rsidR="00CE3292" w:rsidRDefault="00540219" w:rsidP="00CE3292">
            <w:r>
              <w:t xml:space="preserve">M2        </w:t>
            </w:r>
            <w:r w:rsidR="00CE3292">
              <w:t xml:space="preserve">Describe how the presence of the malfunction might affect routine measurements and </w:t>
            </w:r>
          </w:p>
          <w:p w:rsidR="00540219" w:rsidRDefault="00CE3292" w:rsidP="00CE3292">
            <w:r>
              <w:t xml:space="preserve">              observations</w:t>
            </w:r>
            <w:r w:rsidR="00540219">
              <w:t xml:space="preserve">   </w:t>
            </w:r>
            <w:r>
              <w:t>of each body system</w:t>
            </w:r>
            <w:r w:rsidR="00540219">
              <w:t xml:space="preserve"> </w:t>
            </w:r>
          </w:p>
        </w:tc>
      </w:tr>
    </w:tbl>
    <w:p w:rsidR="00540219" w:rsidRDefault="00540219" w:rsidP="00540219"/>
    <w:p w:rsidR="00A30049" w:rsidRDefault="00416E7D" w:rsidP="002255A8">
      <w:r>
        <w:t>Task 8</w:t>
      </w:r>
      <w:r w:rsidR="00610F60">
        <w:t>:</w:t>
      </w:r>
    </w:p>
    <w:p w:rsidR="00610F60" w:rsidRDefault="00610F60" w:rsidP="002255A8">
      <w:r>
        <w:t>Include in your descriptions of measurements of health:-</w:t>
      </w:r>
    </w:p>
    <w:p w:rsidR="00610F60" w:rsidRDefault="00610F60" w:rsidP="002255A8">
      <w:r>
        <w:t>The normal ranges for each measurement</w:t>
      </w:r>
    </w:p>
    <w:p w:rsidR="003F2166" w:rsidRDefault="00610F60" w:rsidP="00E36C54">
      <w:r>
        <w:t>Explain how values/ measurements found outside the ‘no</w:t>
      </w:r>
      <w:r w:rsidR="009313BB">
        <w:t>rmal range’ are indications of ill health and problems in both of the systems you are investigating.</w:t>
      </w:r>
    </w:p>
    <w:p w:rsidR="009313BB" w:rsidRDefault="009313BB" w:rsidP="00E36C54"/>
    <w:p w:rsidR="009313BB" w:rsidRDefault="009313BB" w:rsidP="00E36C54">
      <w:r>
        <w:t>For example:</w:t>
      </w:r>
    </w:p>
    <w:p w:rsidR="009313BB" w:rsidRDefault="009313BB" w:rsidP="00E36C54">
      <w:r>
        <w:t>If you have chosen to describe the measurement of blood pressure for the cardiovascular system you would demonstrate that the normally expected range for this for a healthy young adult is close to 110/75 mm Hg and for an older person, close to 130/ 140 over</w:t>
      </w:r>
    </w:p>
    <w:p w:rsidR="009313BB" w:rsidRDefault="009313BB" w:rsidP="00E36C54">
      <w:r>
        <w:t>90/100  mm Hg. If a measurement is taken that shows an increased value it might indicate</w:t>
      </w:r>
    </w:p>
    <w:p w:rsidR="009313BB" w:rsidRDefault="00414774" w:rsidP="00E36C54">
      <w:r>
        <w:rPr>
          <w:noProof/>
          <w:lang w:val="en-GB" w:eastAsia="en-GB" w:bidi="ar-SA"/>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170180</wp:posOffset>
                </wp:positionV>
                <wp:extent cx="228600" cy="228600"/>
                <wp:effectExtent l="19050" t="27305" r="19050" b="2032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9pt;margin-top:13.4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r w:rsidR="009313BB">
        <w:t>That the patient/ service user has an increased possibility of a heart attack or stroke.</w:t>
      </w:r>
    </w:p>
    <w:p w:rsidR="009313BB" w:rsidRDefault="00CD395B" w:rsidP="00E36C54">
      <w:r>
        <w:t xml:space="preserve">            </w:t>
      </w:r>
      <w:r w:rsidR="004F1A8D">
        <w:t xml:space="preserve">Blue &amp; Orange book, pages 218/19, 220 </w:t>
      </w:r>
    </w:p>
    <w:p w:rsidR="006745B2" w:rsidRDefault="006745B2" w:rsidP="00E36C54"/>
    <w:p w:rsidR="006745B2" w:rsidRDefault="006745B2" w:rsidP="00E36C54"/>
    <w:p w:rsidR="006745B2" w:rsidRDefault="006745B2" w:rsidP="00E36C54"/>
    <w:p w:rsidR="00CE3292" w:rsidRDefault="00CE3292" w:rsidP="00E36C54"/>
    <w:p w:rsidR="00CE3292" w:rsidRDefault="00CE3292" w:rsidP="00E36C54"/>
    <w:p w:rsidR="00CE3292" w:rsidRDefault="00CE3292" w:rsidP="00E36C54"/>
    <w:p w:rsidR="00F4292D" w:rsidRDefault="00F4292D" w:rsidP="00E36C54"/>
    <w:p w:rsidR="00CE3292" w:rsidRDefault="00CE3292" w:rsidP="00E36C54"/>
    <w:p w:rsidR="00CE3292" w:rsidRDefault="00CE3292" w:rsidP="00E36C54"/>
    <w:p w:rsidR="00CE3292" w:rsidRDefault="00CE3292" w:rsidP="00E36C54"/>
    <w:p w:rsidR="00CE3292" w:rsidRDefault="00CE3292" w:rsidP="00E36C54"/>
    <w:p w:rsidR="00CE3292" w:rsidRDefault="00CE3292" w:rsidP="00E36C54"/>
    <w:p w:rsidR="00CE3292" w:rsidRDefault="00CE3292" w:rsidP="00E36C54"/>
    <w:p w:rsidR="00CE3292" w:rsidRDefault="00CE3292" w:rsidP="00E36C54"/>
    <w:p w:rsidR="00CE3292" w:rsidRDefault="00CE3292" w:rsidP="00E36C54"/>
    <w:p w:rsidR="00CE3292" w:rsidRDefault="00CE3292" w:rsidP="00E36C54"/>
    <w:p w:rsidR="00CE3292" w:rsidRDefault="00CE3292" w:rsidP="00E36C54"/>
    <w:p w:rsidR="00CE3292" w:rsidRDefault="00CE3292" w:rsidP="00E36C54"/>
    <w:p w:rsidR="00CE3292" w:rsidRDefault="00CE3292" w:rsidP="00E36C54"/>
    <w:p w:rsidR="00CE3292" w:rsidRDefault="00CE3292" w:rsidP="00E36C54"/>
    <w:p w:rsidR="00CE3292" w:rsidRDefault="00CE3292" w:rsidP="00E36C54"/>
    <w:p w:rsidR="00CE3292" w:rsidRDefault="00CE3292" w:rsidP="00E36C54"/>
    <w:p w:rsidR="00CE3292" w:rsidRDefault="00CE3292" w:rsidP="00E36C54"/>
    <w:p w:rsidR="000A5BE6" w:rsidRDefault="000A5BE6" w:rsidP="000A5BE6">
      <w:pPr>
        <w:jc w:val="center"/>
      </w:pPr>
      <w:r>
        <w:lastRenderedPageBreak/>
        <w:t>BTEC Level 2 Health &amp; Social Care</w:t>
      </w:r>
    </w:p>
    <w:p w:rsidR="00CE3292" w:rsidRDefault="00CE3292" w:rsidP="00E36C54"/>
    <w:p w:rsidR="00CE3292" w:rsidRDefault="00CE3292" w:rsidP="00E36C54"/>
    <w:p w:rsidR="00B25778" w:rsidRDefault="00B25778" w:rsidP="00E36C54"/>
    <w:p w:rsidR="00CE3292" w:rsidRDefault="00CE3292" w:rsidP="00E36C54">
      <w:r>
        <w:t>Student name:   …………………………………………………………..</w:t>
      </w:r>
    </w:p>
    <w:p w:rsidR="00CE3292" w:rsidRDefault="00CE3292" w:rsidP="00E36C54"/>
    <w:p w:rsidR="00CE3292" w:rsidRDefault="00CE3292" w:rsidP="00E36C54">
      <w:r>
        <w:t>Start date:    ……………………………………………    Finish date:   ………………………………………………</w:t>
      </w:r>
    </w:p>
    <w:p w:rsidR="00CA28C4" w:rsidRDefault="00CA28C4" w:rsidP="00E36C54"/>
    <w:p w:rsidR="00FB6032" w:rsidRPr="00246893" w:rsidRDefault="00246893" w:rsidP="00E36C54">
      <w:pPr>
        <w:rPr>
          <w:b/>
        </w:rPr>
      </w:pPr>
      <w:r w:rsidRPr="00246893">
        <w:rPr>
          <w:b/>
        </w:rPr>
        <w:t>LO5  -  Know routine care given to individuals with body malfunctions</w:t>
      </w:r>
    </w:p>
    <w:p w:rsidR="00246893" w:rsidRPr="00246893" w:rsidRDefault="00246893" w:rsidP="00E36C54">
      <w:pPr>
        <w:rPr>
          <w:b/>
        </w:rPr>
      </w:pPr>
    </w:p>
    <w:p w:rsidR="00246893" w:rsidRDefault="00246893" w:rsidP="00E36C54"/>
    <w:tbl>
      <w:tblPr>
        <w:tblStyle w:val="TableGrid"/>
        <w:tblW w:w="0" w:type="auto"/>
        <w:shd w:val="clear" w:color="auto" w:fill="DDD9C3" w:themeFill="background2" w:themeFillShade="E6"/>
        <w:tblLook w:val="04A0" w:firstRow="1" w:lastRow="0" w:firstColumn="1" w:lastColumn="0" w:noHBand="0" w:noVBand="1"/>
      </w:tblPr>
      <w:tblGrid>
        <w:gridCol w:w="9242"/>
      </w:tblGrid>
      <w:tr w:rsidR="005C0D40" w:rsidRPr="00E36C54" w:rsidTr="00FD45D6">
        <w:tc>
          <w:tcPr>
            <w:tcW w:w="9242" w:type="dxa"/>
            <w:shd w:val="clear" w:color="auto" w:fill="DDD9C3" w:themeFill="background2" w:themeFillShade="E6"/>
          </w:tcPr>
          <w:p w:rsidR="005C0D40" w:rsidRPr="000A5BE6" w:rsidRDefault="00CE3292" w:rsidP="00E36C54">
            <w:pPr>
              <w:rPr>
                <w:b/>
              </w:rPr>
            </w:pPr>
            <w:r w:rsidRPr="000A5BE6">
              <w:rPr>
                <w:b/>
              </w:rPr>
              <w:t>Unit 7</w:t>
            </w:r>
          </w:p>
          <w:p w:rsidR="00CE3292" w:rsidRPr="000A5BE6" w:rsidRDefault="00CE3292" w:rsidP="00E36C54">
            <w:pPr>
              <w:rPr>
                <w:b/>
              </w:rPr>
            </w:pPr>
            <w:r w:rsidRPr="000A5BE6">
              <w:rPr>
                <w:b/>
              </w:rPr>
              <w:t xml:space="preserve">P6     identify </w:t>
            </w:r>
            <w:r w:rsidR="005C0D40" w:rsidRPr="000A5BE6">
              <w:rPr>
                <w:b/>
              </w:rPr>
              <w:t>the</w:t>
            </w:r>
            <w:r w:rsidRPr="000A5BE6">
              <w:rPr>
                <w:b/>
              </w:rPr>
              <w:t xml:space="preserve"> routine </w:t>
            </w:r>
            <w:r w:rsidR="005C0D40" w:rsidRPr="000A5BE6">
              <w:rPr>
                <w:b/>
              </w:rPr>
              <w:t>care that should be given to patients/ service users with the two</w:t>
            </w:r>
          </w:p>
          <w:p w:rsidR="005C0D40" w:rsidRPr="000A5BE6" w:rsidRDefault="00CE3292" w:rsidP="00E36C54">
            <w:pPr>
              <w:rPr>
                <w:b/>
              </w:rPr>
            </w:pPr>
            <w:r w:rsidRPr="000A5BE6">
              <w:rPr>
                <w:b/>
              </w:rPr>
              <w:t xml:space="preserve">        </w:t>
            </w:r>
            <w:r w:rsidR="000A5BE6">
              <w:rPr>
                <w:b/>
              </w:rPr>
              <w:t xml:space="preserve"> </w:t>
            </w:r>
            <w:r w:rsidR="005C0D40" w:rsidRPr="000A5BE6">
              <w:rPr>
                <w:b/>
              </w:rPr>
              <w:t xml:space="preserve"> malfunctions</w:t>
            </w:r>
          </w:p>
          <w:p w:rsidR="005C0D40" w:rsidRPr="00E36C54" w:rsidRDefault="005C0D40" w:rsidP="00E36C54">
            <w:pPr>
              <w:rPr>
                <w:b/>
                <w:sz w:val="28"/>
                <w:szCs w:val="28"/>
              </w:rPr>
            </w:pPr>
          </w:p>
        </w:tc>
      </w:tr>
    </w:tbl>
    <w:p w:rsidR="005C0D40" w:rsidRPr="00E36C54" w:rsidRDefault="005C0D40" w:rsidP="005C0D40">
      <w:pPr>
        <w:rPr>
          <w:b/>
          <w:sz w:val="28"/>
          <w:szCs w:val="28"/>
        </w:rPr>
      </w:pPr>
    </w:p>
    <w:p w:rsidR="007C1D5F" w:rsidRPr="00E36C54" w:rsidRDefault="007C1D5F" w:rsidP="005C0D40">
      <w:pPr>
        <w:rPr>
          <w:b/>
          <w:sz w:val="28"/>
          <w:szCs w:val="28"/>
        </w:rPr>
      </w:pPr>
    </w:p>
    <w:p w:rsidR="007C1D5F" w:rsidRPr="00E36C54" w:rsidRDefault="007C1D5F" w:rsidP="005C0D40">
      <w:pPr>
        <w:rPr>
          <w:b/>
          <w:sz w:val="28"/>
          <w:szCs w:val="28"/>
        </w:rPr>
      </w:pPr>
    </w:p>
    <w:p w:rsidR="00FB6032" w:rsidRPr="004B7B32" w:rsidRDefault="00B25778" w:rsidP="003F2166">
      <w:pPr>
        <w:rPr>
          <w:b/>
        </w:rPr>
      </w:pPr>
      <w:r w:rsidRPr="004B7B32">
        <w:rPr>
          <w:b/>
        </w:rPr>
        <w:t>Task 9</w:t>
      </w:r>
      <w:r w:rsidR="005C0D40" w:rsidRPr="004B7B32">
        <w:rPr>
          <w:b/>
        </w:rPr>
        <w:t>:</w:t>
      </w:r>
    </w:p>
    <w:p w:rsidR="005C0D40" w:rsidRPr="004B7B32" w:rsidRDefault="00CE3292" w:rsidP="003F2166">
      <w:pPr>
        <w:rPr>
          <w:b/>
        </w:rPr>
      </w:pPr>
      <w:r w:rsidRPr="004B7B32">
        <w:rPr>
          <w:b/>
        </w:rPr>
        <w:t>Identify</w:t>
      </w:r>
      <w:r w:rsidR="005C0D40" w:rsidRPr="004B7B32">
        <w:rPr>
          <w:b/>
        </w:rPr>
        <w:t xml:space="preserve"> the care that should be given to patients/ service users for each of the two</w:t>
      </w:r>
      <w:r w:rsidR="007C1D5F" w:rsidRPr="004B7B32">
        <w:rPr>
          <w:b/>
        </w:rPr>
        <w:t xml:space="preserve"> malfunctions you have identified.</w:t>
      </w:r>
    </w:p>
    <w:p w:rsidR="007C1D5F" w:rsidRPr="004B7B32" w:rsidRDefault="007C1D5F" w:rsidP="003F2166">
      <w:pPr>
        <w:rPr>
          <w:b/>
        </w:rPr>
      </w:pPr>
    </w:p>
    <w:p w:rsidR="00CE3292" w:rsidRPr="004B7B32" w:rsidRDefault="007C1D5F" w:rsidP="003F2166">
      <w:pPr>
        <w:rPr>
          <w:b/>
        </w:rPr>
      </w:pPr>
      <w:r w:rsidRPr="004B7B32">
        <w:rPr>
          <w:b/>
        </w:rPr>
        <w:t>For example, if you have if you have investigated coronary heart disease as a malfunction of  the cardiovascular system, you would go on to explain that when heart disease is diagnosed</w:t>
      </w:r>
      <w:r w:rsidR="00CE3292" w:rsidRPr="004B7B32">
        <w:rPr>
          <w:b/>
        </w:rPr>
        <w:t>,</w:t>
      </w:r>
      <w:r w:rsidRPr="004B7B32">
        <w:rPr>
          <w:b/>
        </w:rPr>
        <w:t xml:space="preserve"> a patient will, generally be given advice about necessary lifestyle changes that will lower the risk of a h</w:t>
      </w:r>
      <w:r w:rsidR="00CE3292" w:rsidRPr="004B7B32">
        <w:rPr>
          <w:b/>
        </w:rPr>
        <w:t>eart attack:-</w:t>
      </w:r>
    </w:p>
    <w:p w:rsidR="00CE3292" w:rsidRPr="004B7B32" w:rsidRDefault="00CE3292" w:rsidP="003F2166">
      <w:pPr>
        <w:rPr>
          <w:b/>
        </w:rPr>
      </w:pPr>
      <w:r w:rsidRPr="004B7B32">
        <w:rPr>
          <w:b/>
        </w:rPr>
        <w:t xml:space="preserve"> W</w:t>
      </w:r>
      <w:r w:rsidR="007C1D5F" w:rsidRPr="004B7B32">
        <w:rPr>
          <w:b/>
        </w:rPr>
        <w:t>eight loss diets, exercise, giving up smoking and relaxation techniques.</w:t>
      </w:r>
    </w:p>
    <w:p w:rsidR="00CE3292" w:rsidRPr="004B7B32" w:rsidRDefault="007C1D5F" w:rsidP="003F2166">
      <w:pPr>
        <w:rPr>
          <w:b/>
        </w:rPr>
      </w:pPr>
      <w:r w:rsidRPr="004B7B32">
        <w:rPr>
          <w:b/>
        </w:rPr>
        <w:t xml:space="preserve"> Medication may also be prescribed for high levels of cholesterol or high blood pressure.</w:t>
      </w:r>
    </w:p>
    <w:p w:rsidR="007C1D5F" w:rsidRPr="004B7B32" w:rsidRDefault="007C1D5F" w:rsidP="003F2166">
      <w:pPr>
        <w:rPr>
          <w:b/>
        </w:rPr>
      </w:pPr>
      <w:r w:rsidRPr="004B7B32">
        <w:rPr>
          <w:b/>
        </w:rPr>
        <w:t xml:space="preserve"> You might also describe any relevant nursing care that might be needed, such as, reduction of pressure on the skin of patients if they need bed rest.</w:t>
      </w:r>
    </w:p>
    <w:p w:rsidR="00CE3292" w:rsidRPr="004B7B32" w:rsidRDefault="00414774" w:rsidP="003F2166">
      <w:pPr>
        <w:rPr>
          <w:b/>
        </w:rPr>
      </w:pPr>
      <w:r>
        <w:rPr>
          <w:b/>
          <w:noProof/>
          <w:lang w:val="en-GB" w:eastAsia="en-GB" w:bidi="ar-SA"/>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170815</wp:posOffset>
                </wp:positionV>
                <wp:extent cx="228600" cy="228600"/>
                <wp:effectExtent l="19050" t="27940" r="19050" b="1968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style="position:absolute;margin-left:-3.75pt;margin-top:13.4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p>
    <w:p w:rsidR="007C1D5F" w:rsidRPr="004B7B32" w:rsidRDefault="00E36C54" w:rsidP="003F2166">
      <w:pPr>
        <w:rPr>
          <w:b/>
        </w:rPr>
      </w:pPr>
      <w:r w:rsidRPr="004B7B32">
        <w:rPr>
          <w:b/>
        </w:rPr>
        <w:t xml:space="preserve">   </w:t>
      </w:r>
      <w:r w:rsidR="008C51AE" w:rsidRPr="004B7B32">
        <w:rPr>
          <w:b/>
        </w:rPr>
        <w:t xml:space="preserve">   Black &amp; Pink Book, pages 172-173</w:t>
      </w:r>
    </w:p>
    <w:p w:rsidR="00CE3292" w:rsidRPr="004B7B32" w:rsidRDefault="00CE3292" w:rsidP="003F2166"/>
    <w:p w:rsidR="00E36C54" w:rsidRPr="004B7B32" w:rsidRDefault="004B7B32" w:rsidP="00E36C54">
      <w:r>
        <w:t xml:space="preserve">      </w:t>
      </w:r>
      <w:r w:rsidR="00E36C54" w:rsidRPr="004B7B32">
        <w:t xml:space="preserve">Blue &amp; Orange book, pages 226-227      </w:t>
      </w:r>
    </w:p>
    <w:p w:rsidR="00CE3292" w:rsidRPr="004B7B32" w:rsidRDefault="00CE3292" w:rsidP="003F2166"/>
    <w:p w:rsidR="00CE3292" w:rsidRDefault="00CE3292" w:rsidP="003F2166"/>
    <w:p w:rsidR="00CE3292" w:rsidRDefault="00CE3292" w:rsidP="003F2166"/>
    <w:p w:rsidR="00CE3292" w:rsidRDefault="00CE3292" w:rsidP="003F2166"/>
    <w:p w:rsidR="00CE3292" w:rsidRDefault="00CE3292" w:rsidP="003F2166"/>
    <w:p w:rsidR="00CE3292" w:rsidRDefault="00CE3292" w:rsidP="003F2166"/>
    <w:p w:rsidR="00CE3292" w:rsidRDefault="00CE3292" w:rsidP="003F2166"/>
    <w:p w:rsidR="00CE3292" w:rsidRDefault="00CE3292" w:rsidP="003F2166"/>
    <w:p w:rsidR="00CE3292" w:rsidRDefault="00CE3292" w:rsidP="003F2166"/>
    <w:p w:rsidR="00CE3292" w:rsidRDefault="00CE3292" w:rsidP="003F2166"/>
    <w:p w:rsidR="00CE3292" w:rsidRDefault="00CE3292" w:rsidP="003F2166"/>
    <w:p w:rsidR="00CE3292" w:rsidRDefault="00CE3292" w:rsidP="003F2166"/>
    <w:p w:rsidR="00CE3292" w:rsidRDefault="00CE3292" w:rsidP="003F2166"/>
    <w:p w:rsidR="00CE3292" w:rsidRDefault="00CE3292" w:rsidP="003F2166"/>
    <w:p w:rsidR="00CE3292" w:rsidRDefault="00CE3292" w:rsidP="003F2166"/>
    <w:p w:rsidR="004B7B32" w:rsidRDefault="004B7B32" w:rsidP="004B7B32">
      <w:pPr>
        <w:jc w:val="center"/>
      </w:pPr>
      <w:r>
        <w:lastRenderedPageBreak/>
        <w:t>BTEC Level 2 Health &amp; Social Care</w:t>
      </w:r>
    </w:p>
    <w:p w:rsidR="00CE3292" w:rsidRDefault="00CE3292" w:rsidP="003F2166"/>
    <w:p w:rsidR="00CE3292" w:rsidRDefault="00CE3292" w:rsidP="003F2166"/>
    <w:p w:rsidR="00CE3292" w:rsidRDefault="00CE3292" w:rsidP="003F2166"/>
    <w:p w:rsidR="0051416F" w:rsidRDefault="0051416F" w:rsidP="0051416F">
      <w:r>
        <w:t>Student name:   …………………………………………………………..</w:t>
      </w:r>
    </w:p>
    <w:p w:rsidR="0051416F" w:rsidRDefault="0051416F" w:rsidP="0051416F"/>
    <w:p w:rsidR="00CE3292" w:rsidRDefault="0051416F" w:rsidP="0051416F">
      <w:r>
        <w:t>Start date:    ……………………………………………    Finish date:   ………………………………………………</w:t>
      </w:r>
    </w:p>
    <w:p w:rsidR="00246893" w:rsidRDefault="00246893" w:rsidP="0051416F"/>
    <w:p w:rsidR="00246893" w:rsidRDefault="00246893" w:rsidP="0051416F"/>
    <w:p w:rsidR="00CE3292" w:rsidRDefault="00CE3292" w:rsidP="003F2166"/>
    <w:p w:rsidR="00246893" w:rsidRDefault="00246893" w:rsidP="003F2166">
      <w:r w:rsidRPr="00246893">
        <w:rPr>
          <w:b/>
        </w:rPr>
        <w:t>LO5  -  Know routine care given to individuals with body malfunctions</w:t>
      </w:r>
    </w:p>
    <w:p w:rsidR="00CE3292" w:rsidRDefault="00CE3292" w:rsidP="003F2166"/>
    <w:tbl>
      <w:tblPr>
        <w:tblStyle w:val="TableGrid"/>
        <w:tblW w:w="0" w:type="auto"/>
        <w:shd w:val="clear" w:color="auto" w:fill="F79646" w:themeFill="accent6"/>
        <w:tblLook w:val="04A0" w:firstRow="1" w:lastRow="0" w:firstColumn="1" w:lastColumn="0" w:noHBand="0" w:noVBand="1"/>
      </w:tblPr>
      <w:tblGrid>
        <w:gridCol w:w="9242"/>
      </w:tblGrid>
      <w:tr w:rsidR="007C1D5F" w:rsidTr="00FD45D6">
        <w:tc>
          <w:tcPr>
            <w:tcW w:w="9242" w:type="dxa"/>
            <w:shd w:val="clear" w:color="auto" w:fill="F79646" w:themeFill="accent6"/>
          </w:tcPr>
          <w:p w:rsidR="007C1D5F" w:rsidRDefault="0051416F" w:rsidP="00FD45D6">
            <w:r>
              <w:t>Unit 7</w:t>
            </w:r>
          </w:p>
          <w:p w:rsidR="007C1D5F" w:rsidRDefault="007C1D5F" w:rsidP="0051416F">
            <w:r>
              <w:t xml:space="preserve">M3    </w:t>
            </w:r>
            <w:r w:rsidR="00416E7D">
              <w:t>Describ</w:t>
            </w:r>
            <w:r w:rsidR="0051416F">
              <w:t xml:space="preserve">e the routine </w:t>
            </w:r>
            <w:r>
              <w:t xml:space="preserve">care the patients/ </w:t>
            </w:r>
            <w:r w:rsidR="00317862">
              <w:t>s</w:t>
            </w:r>
            <w:r>
              <w:t xml:space="preserve">ervice users </w:t>
            </w:r>
            <w:r w:rsidR="0051416F">
              <w:t>receive for each malfunction</w:t>
            </w:r>
          </w:p>
        </w:tc>
      </w:tr>
    </w:tbl>
    <w:p w:rsidR="007C1D5F" w:rsidRDefault="007C1D5F" w:rsidP="007C1D5F"/>
    <w:p w:rsidR="00317862" w:rsidRDefault="00B25778" w:rsidP="007C1D5F">
      <w:r>
        <w:t>Task 10</w:t>
      </w:r>
      <w:r w:rsidR="00317862">
        <w:t>:</w:t>
      </w:r>
    </w:p>
    <w:p w:rsidR="00317862" w:rsidRDefault="0051416F" w:rsidP="007C1D5F">
      <w:r>
        <w:t xml:space="preserve">Describe </w:t>
      </w:r>
      <w:r w:rsidR="00317862">
        <w:t xml:space="preserve">why this </w:t>
      </w:r>
      <w:r w:rsidR="008C51AE">
        <w:t>care needs to be given, how</w:t>
      </w:r>
      <w:r w:rsidR="00317862">
        <w:t xml:space="preserve"> it help</w:t>
      </w:r>
      <w:r w:rsidR="008C51AE">
        <w:t>s</w:t>
      </w:r>
      <w:r w:rsidR="00317862">
        <w:t xml:space="preserve"> to prevent malfunction of the two body systems.</w:t>
      </w:r>
    </w:p>
    <w:p w:rsidR="00CA28C4" w:rsidRDefault="00CA28C4" w:rsidP="007C1D5F"/>
    <w:p w:rsidR="00317862" w:rsidRDefault="00414774" w:rsidP="007C1D5F">
      <w:r>
        <w:rPr>
          <w:noProof/>
          <w:lang w:val="en-GB" w:eastAsia="en-GB" w:bidi="ar-SA"/>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2540</wp:posOffset>
                </wp:positionV>
                <wp:extent cx="228600" cy="228600"/>
                <wp:effectExtent l="19050" t="21590" r="19050" b="2603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9pt;margin-top:.2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r w:rsidR="00F4292D">
        <w:t xml:space="preserve">      </w:t>
      </w:r>
      <w:r w:rsidR="008C51AE">
        <w:t>Blue &amp; Orange book, pages 224-228</w:t>
      </w:r>
    </w:p>
    <w:p w:rsidR="00317862" w:rsidRDefault="00416E7D" w:rsidP="007C1D5F">
      <w:r>
        <w:t xml:space="preserve">      Black and Pink Book, pages 172-175</w:t>
      </w:r>
    </w:p>
    <w:p w:rsidR="00317862" w:rsidRDefault="00317862" w:rsidP="007C1D5F"/>
    <w:p w:rsidR="007C1D5F" w:rsidRDefault="007C1D5F" w:rsidP="003F2166"/>
    <w:p w:rsidR="007C1D5F" w:rsidRDefault="007C1D5F" w:rsidP="003F2166"/>
    <w:p w:rsidR="00416E7D" w:rsidRDefault="00416E7D" w:rsidP="003F2166"/>
    <w:p w:rsidR="00416E7D" w:rsidRDefault="00416E7D" w:rsidP="003F2166"/>
    <w:tbl>
      <w:tblPr>
        <w:tblStyle w:val="TableGrid"/>
        <w:tblW w:w="0" w:type="auto"/>
        <w:shd w:val="clear" w:color="auto" w:fill="92D050"/>
        <w:tblLook w:val="04A0" w:firstRow="1" w:lastRow="0" w:firstColumn="1" w:lastColumn="0" w:noHBand="0" w:noVBand="1"/>
      </w:tblPr>
      <w:tblGrid>
        <w:gridCol w:w="9242"/>
      </w:tblGrid>
      <w:tr w:rsidR="00416E7D" w:rsidTr="0028127A">
        <w:tc>
          <w:tcPr>
            <w:tcW w:w="9242" w:type="dxa"/>
            <w:shd w:val="clear" w:color="auto" w:fill="92D050"/>
          </w:tcPr>
          <w:p w:rsidR="00416E7D" w:rsidRDefault="00416E7D" w:rsidP="0028127A">
            <w:r>
              <w:t>Unit 7</w:t>
            </w:r>
          </w:p>
          <w:p w:rsidR="00416E7D" w:rsidRDefault="00416E7D" w:rsidP="00416E7D">
            <w:r>
              <w:t>D2        Explain how the routine care given for each malfunction affects the body systems</w:t>
            </w:r>
          </w:p>
        </w:tc>
      </w:tr>
    </w:tbl>
    <w:p w:rsidR="00416E7D" w:rsidRDefault="00416E7D" w:rsidP="003F2166"/>
    <w:p w:rsidR="00416E7D" w:rsidRDefault="00416E7D" w:rsidP="003F2166">
      <w:r>
        <w:t>Task</w:t>
      </w:r>
      <w:r w:rsidR="00B25778">
        <w:t xml:space="preserve"> 11:</w:t>
      </w:r>
      <w:r>
        <w:t xml:space="preserve">  </w:t>
      </w:r>
    </w:p>
    <w:p w:rsidR="00416E7D" w:rsidRDefault="00416E7D" w:rsidP="003F2166"/>
    <w:p w:rsidR="00416E7D" w:rsidRDefault="00416E7D" w:rsidP="003F2166">
      <w:r>
        <w:t>Explain how the care given eases the symptoms of the malfunction, for example, how the medication given for a heart attack may prevent clots forming in the blood or blood flows more easily.</w:t>
      </w:r>
    </w:p>
    <w:p w:rsidR="00416E7D" w:rsidRDefault="00414774" w:rsidP="003F2166">
      <w:r>
        <w:rPr>
          <w:noProof/>
          <w:lang w:val="en-GB" w:eastAsia="en-GB" w:bidi="ar-SA"/>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157480</wp:posOffset>
                </wp:positionV>
                <wp:extent cx="228600" cy="228600"/>
                <wp:effectExtent l="19050" t="24130" r="19050" b="2349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9pt;margin-top:12.4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p>
    <w:p w:rsidR="00416E7D" w:rsidRDefault="00416E7D" w:rsidP="00416E7D">
      <w:r>
        <w:t xml:space="preserve">       Blue &amp; Orange book, pages 224-228</w:t>
      </w:r>
    </w:p>
    <w:p w:rsidR="00416E7D" w:rsidRDefault="00416E7D" w:rsidP="00416E7D">
      <w:r>
        <w:t xml:space="preserve">       Black and Pink Book, pages 172-175</w:t>
      </w:r>
    </w:p>
    <w:p w:rsidR="00416E7D" w:rsidRDefault="00416E7D" w:rsidP="003F2166"/>
    <w:sectPr w:rsidR="00416E7D" w:rsidSect="002255A8">
      <w:footerReference w:type="default" r:id="rId8"/>
      <w:pgSz w:w="11906" w:h="16838"/>
      <w:pgMar w:top="71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501" w:rsidRDefault="00D62501" w:rsidP="00D62501">
      <w:r>
        <w:separator/>
      </w:r>
    </w:p>
  </w:endnote>
  <w:endnote w:type="continuationSeparator" w:id="0">
    <w:p w:rsidR="00D62501" w:rsidRDefault="00D62501" w:rsidP="00D6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5641"/>
      <w:docPartObj>
        <w:docPartGallery w:val="Page Numbers (Bottom of Page)"/>
        <w:docPartUnique/>
      </w:docPartObj>
    </w:sdtPr>
    <w:sdtEndPr/>
    <w:sdtContent>
      <w:p w:rsidR="00D62501" w:rsidRDefault="0041477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62501" w:rsidRDefault="00D62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501" w:rsidRDefault="00D62501" w:rsidP="00D62501">
      <w:r>
        <w:separator/>
      </w:r>
    </w:p>
  </w:footnote>
  <w:footnote w:type="continuationSeparator" w:id="0">
    <w:p w:rsidR="00D62501" w:rsidRDefault="00D62501" w:rsidP="00D62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5A8"/>
    <w:rsid w:val="00007602"/>
    <w:rsid w:val="00033AD9"/>
    <w:rsid w:val="000A1675"/>
    <w:rsid w:val="000A5BE6"/>
    <w:rsid w:val="000E71A2"/>
    <w:rsid w:val="00111DFF"/>
    <w:rsid w:val="00167F1E"/>
    <w:rsid w:val="001B49A7"/>
    <w:rsid w:val="002255A8"/>
    <w:rsid w:val="00235440"/>
    <w:rsid w:val="00246893"/>
    <w:rsid w:val="00265437"/>
    <w:rsid w:val="002B4EEB"/>
    <w:rsid w:val="002F14DB"/>
    <w:rsid w:val="00312A6B"/>
    <w:rsid w:val="00317862"/>
    <w:rsid w:val="00323A50"/>
    <w:rsid w:val="00333C91"/>
    <w:rsid w:val="003435CD"/>
    <w:rsid w:val="003770B2"/>
    <w:rsid w:val="003F2166"/>
    <w:rsid w:val="00414774"/>
    <w:rsid w:val="00416E7D"/>
    <w:rsid w:val="004B7B32"/>
    <w:rsid w:val="004F1A8D"/>
    <w:rsid w:val="0051416F"/>
    <w:rsid w:val="00540219"/>
    <w:rsid w:val="005A08E5"/>
    <w:rsid w:val="005C0D40"/>
    <w:rsid w:val="00610F60"/>
    <w:rsid w:val="006745B2"/>
    <w:rsid w:val="007A1F65"/>
    <w:rsid w:val="007C1D5F"/>
    <w:rsid w:val="00845D37"/>
    <w:rsid w:val="008C51AE"/>
    <w:rsid w:val="008D6668"/>
    <w:rsid w:val="00905A50"/>
    <w:rsid w:val="009313BB"/>
    <w:rsid w:val="00981A49"/>
    <w:rsid w:val="009F6201"/>
    <w:rsid w:val="00A17B57"/>
    <w:rsid w:val="00A30049"/>
    <w:rsid w:val="00A63F33"/>
    <w:rsid w:val="00A7292A"/>
    <w:rsid w:val="00B03585"/>
    <w:rsid w:val="00B25778"/>
    <w:rsid w:val="00B35A3F"/>
    <w:rsid w:val="00B84C3F"/>
    <w:rsid w:val="00B944C8"/>
    <w:rsid w:val="00C35E6A"/>
    <w:rsid w:val="00CA28C4"/>
    <w:rsid w:val="00CB74DF"/>
    <w:rsid w:val="00CD395B"/>
    <w:rsid w:val="00CE3292"/>
    <w:rsid w:val="00D11DB7"/>
    <w:rsid w:val="00D276B9"/>
    <w:rsid w:val="00D62501"/>
    <w:rsid w:val="00D709BE"/>
    <w:rsid w:val="00DA5352"/>
    <w:rsid w:val="00E36C54"/>
    <w:rsid w:val="00F37196"/>
    <w:rsid w:val="00F4292D"/>
    <w:rsid w:val="00FA25CE"/>
    <w:rsid w:val="00FB6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9BE"/>
    <w:pPr>
      <w:spacing w:after="0" w:line="240" w:lineRule="auto"/>
    </w:pPr>
    <w:rPr>
      <w:sz w:val="24"/>
      <w:szCs w:val="24"/>
    </w:rPr>
  </w:style>
  <w:style w:type="paragraph" w:styleId="Heading1">
    <w:name w:val="heading 1"/>
    <w:basedOn w:val="Normal"/>
    <w:next w:val="Normal"/>
    <w:link w:val="Heading1Char"/>
    <w:uiPriority w:val="9"/>
    <w:qFormat/>
    <w:rsid w:val="00D709B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709B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709B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709B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709B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709B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709BE"/>
    <w:pPr>
      <w:spacing w:before="240" w:after="60"/>
      <w:outlineLvl w:val="6"/>
    </w:pPr>
  </w:style>
  <w:style w:type="paragraph" w:styleId="Heading8">
    <w:name w:val="heading 8"/>
    <w:basedOn w:val="Normal"/>
    <w:next w:val="Normal"/>
    <w:link w:val="Heading8Char"/>
    <w:uiPriority w:val="9"/>
    <w:semiHidden/>
    <w:unhideWhenUsed/>
    <w:qFormat/>
    <w:rsid w:val="00D709BE"/>
    <w:pPr>
      <w:spacing w:before="240" w:after="60"/>
      <w:outlineLvl w:val="7"/>
    </w:pPr>
    <w:rPr>
      <w:i/>
      <w:iCs/>
    </w:rPr>
  </w:style>
  <w:style w:type="paragraph" w:styleId="Heading9">
    <w:name w:val="heading 9"/>
    <w:basedOn w:val="Normal"/>
    <w:next w:val="Normal"/>
    <w:link w:val="Heading9Char"/>
    <w:uiPriority w:val="9"/>
    <w:semiHidden/>
    <w:unhideWhenUsed/>
    <w:qFormat/>
    <w:rsid w:val="00D709B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9B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709B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709B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709BE"/>
    <w:rPr>
      <w:b/>
      <w:bCs/>
      <w:sz w:val="28"/>
      <w:szCs w:val="28"/>
    </w:rPr>
  </w:style>
  <w:style w:type="character" w:customStyle="1" w:styleId="Heading5Char">
    <w:name w:val="Heading 5 Char"/>
    <w:basedOn w:val="DefaultParagraphFont"/>
    <w:link w:val="Heading5"/>
    <w:uiPriority w:val="9"/>
    <w:semiHidden/>
    <w:rsid w:val="00D709BE"/>
    <w:rPr>
      <w:b/>
      <w:bCs/>
      <w:i/>
      <w:iCs/>
      <w:sz w:val="26"/>
      <w:szCs w:val="26"/>
    </w:rPr>
  </w:style>
  <w:style w:type="character" w:customStyle="1" w:styleId="Heading6Char">
    <w:name w:val="Heading 6 Char"/>
    <w:basedOn w:val="DefaultParagraphFont"/>
    <w:link w:val="Heading6"/>
    <w:uiPriority w:val="9"/>
    <w:semiHidden/>
    <w:rsid w:val="00D709BE"/>
    <w:rPr>
      <w:b/>
      <w:bCs/>
    </w:rPr>
  </w:style>
  <w:style w:type="character" w:customStyle="1" w:styleId="Heading7Char">
    <w:name w:val="Heading 7 Char"/>
    <w:basedOn w:val="DefaultParagraphFont"/>
    <w:link w:val="Heading7"/>
    <w:uiPriority w:val="9"/>
    <w:semiHidden/>
    <w:rsid w:val="00D709BE"/>
    <w:rPr>
      <w:sz w:val="24"/>
      <w:szCs w:val="24"/>
    </w:rPr>
  </w:style>
  <w:style w:type="character" w:customStyle="1" w:styleId="Heading8Char">
    <w:name w:val="Heading 8 Char"/>
    <w:basedOn w:val="DefaultParagraphFont"/>
    <w:link w:val="Heading8"/>
    <w:uiPriority w:val="9"/>
    <w:semiHidden/>
    <w:rsid w:val="00D709BE"/>
    <w:rPr>
      <w:i/>
      <w:iCs/>
      <w:sz w:val="24"/>
      <w:szCs w:val="24"/>
    </w:rPr>
  </w:style>
  <w:style w:type="character" w:customStyle="1" w:styleId="Heading9Char">
    <w:name w:val="Heading 9 Char"/>
    <w:basedOn w:val="DefaultParagraphFont"/>
    <w:link w:val="Heading9"/>
    <w:uiPriority w:val="9"/>
    <w:semiHidden/>
    <w:rsid w:val="00D709BE"/>
    <w:rPr>
      <w:rFonts w:asciiTheme="majorHAnsi" w:eastAsiaTheme="majorEastAsia" w:hAnsiTheme="majorHAnsi"/>
    </w:rPr>
  </w:style>
  <w:style w:type="paragraph" w:styleId="Title">
    <w:name w:val="Title"/>
    <w:basedOn w:val="Normal"/>
    <w:next w:val="Normal"/>
    <w:link w:val="TitleChar"/>
    <w:uiPriority w:val="10"/>
    <w:qFormat/>
    <w:rsid w:val="00D709B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709B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709B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709BE"/>
    <w:rPr>
      <w:rFonts w:asciiTheme="majorHAnsi" w:eastAsiaTheme="majorEastAsia" w:hAnsiTheme="majorHAnsi"/>
      <w:sz w:val="24"/>
      <w:szCs w:val="24"/>
    </w:rPr>
  </w:style>
  <w:style w:type="character" w:styleId="Strong">
    <w:name w:val="Strong"/>
    <w:basedOn w:val="DefaultParagraphFont"/>
    <w:uiPriority w:val="22"/>
    <w:qFormat/>
    <w:rsid w:val="00D709BE"/>
    <w:rPr>
      <w:b/>
      <w:bCs/>
    </w:rPr>
  </w:style>
  <w:style w:type="character" w:styleId="Emphasis">
    <w:name w:val="Emphasis"/>
    <w:basedOn w:val="DefaultParagraphFont"/>
    <w:uiPriority w:val="20"/>
    <w:qFormat/>
    <w:rsid w:val="00D709BE"/>
    <w:rPr>
      <w:rFonts w:asciiTheme="minorHAnsi" w:hAnsiTheme="minorHAnsi"/>
      <w:b/>
      <w:i/>
      <w:iCs/>
    </w:rPr>
  </w:style>
  <w:style w:type="paragraph" w:styleId="NoSpacing">
    <w:name w:val="No Spacing"/>
    <w:basedOn w:val="Normal"/>
    <w:uiPriority w:val="1"/>
    <w:qFormat/>
    <w:rsid w:val="00D709BE"/>
    <w:rPr>
      <w:szCs w:val="32"/>
    </w:rPr>
  </w:style>
  <w:style w:type="paragraph" w:styleId="ListParagraph">
    <w:name w:val="List Paragraph"/>
    <w:basedOn w:val="Normal"/>
    <w:uiPriority w:val="34"/>
    <w:qFormat/>
    <w:rsid w:val="00D709BE"/>
    <w:pPr>
      <w:ind w:left="720"/>
      <w:contextualSpacing/>
    </w:pPr>
  </w:style>
  <w:style w:type="paragraph" w:styleId="Quote">
    <w:name w:val="Quote"/>
    <w:basedOn w:val="Normal"/>
    <w:next w:val="Normal"/>
    <w:link w:val="QuoteChar"/>
    <w:uiPriority w:val="29"/>
    <w:qFormat/>
    <w:rsid w:val="00D709BE"/>
    <w:rPr>
      <w:i/>
    </w:rPr>
  </w:style>
  <w:style w:type="character" w:customStyle="1" w:styleId="QuoteChar">
    <w:name w:val="Quote Char"/>
    <w:basedOn w:val="DefaultParagraphFont"/>
    <w:link w:val="Quote"/>
    <w:uiPriority w:val="29"/>
    <w:rsid w:val="00D709BE"/>
    <w:rPr>
      <w:i/>
      <w:sz w:val="24"/>
      <w:szCs w:val="24"/>
    </w:rPr>
  </w:style>
  <w:style w:type="paragraph" w:styleId="IntenseQuote">
    <w:name w:val="Intense Quote"/>
    <w:basedOn w:val="Normal"/>
    <w:next w:val="Normal"/>
    <w:link w:val="IntenseQuoteChar"/>
    <w:uiPriority w:val="30"/>
    <w:qFormat/>
    <w:rsid w:val="00D709BE"/>
    <w:pPr>
      <w:ind w:left="720" w:right="720"/>
    </w:pPr>
    <w:rPr>
      <w:b/>
      <w:i/>
      <w:szCs w:val="22"/>
    </w:rPr>
  </w:style>
  <w:style w:type="character" w:customStyle="1" w:styleId="IntenseQuoteChar">
    <w:name w:val="Intense Quote Char"/>
    <w:basedOn w:val="DefaultParagraphFont"/>
    <w:link w:val="IntenseQuote"/>
    <w:uiPriority w:val="30"/>
    <w:rsid w:val="00D709BE"/>
    <w:rPr>
      <w:b/>
      <w:i/>
      <w:sz w:val="24"/>
    </w:rPr>
  </w:style>
  <w:style w:type="character" w:styleId="SubtleEmphasis">
    <w:name w:val="Subtle Emphasis"/>
    <w:uiPriority w:val="19"/>
    <w:qFormat/>
    <w:rsid w:val="00D709BE"/>
    <w:rPr>
      <w:i/>
      <w:color w:val="5A5A5A" w:themeColor="text1" w:themeTint="A5"/>
    </w:rPr>
  </w:style>
  <w:style w:type="character" w:styleId="IntenseEmphasis">
    <w:name w:val="Intense Emphasis"/>
    <w:basedOn w:val="DefaultParagraphFont"/>
    <w:uiPriority w:val="21"/>
    <w:qFormat/>
    <w:rsid w:val="00D709BE"/>
    <w:rPr>
      <w:b/>
      <w:i/>
      <w:sz w:val="24"/>
      <w:szCs w:val="24"/>
      <w:u w:val="single"/>
    </w:rPr>
  </w:style>
  <w:style w:type="character" w:styleId="SubtleReference">
    <w:name w:val="Subtle Reference"/>
    <w:basedOn w:val="DefaultParagraphFont"/>
    <w:uiPriority w:val="31"/>
    <w:qFormat/>
    <w:rsid w:val="00D709BE"/>
    <w:rPr>
      <w:sz w:val="24"/>
      <w:szCs w:val="24"/>
      <w:u w:val="single"/>
    </w:rPr>
  </w:style>
  <w:style w:type="character" w:styleId="IntenseReference">
    <w:name w:val="Intense Reference"/>
    <w:basedOn w:val="DefaultParagraphFont"/>
    <w:uiPriority w:val="32"/>
    <w:qFormat/>
    <w:rsid w:val="00D709BE"/>
    <w:rPr>
      <w:b/>
      <w:sz w:val="24"/>
      <w:u w:val="single"/>
    </w:rPr>
  </w:style>
  <w:style w:type="character" w:styleId="BookTitle">
    <w:name w:val="Book Title"/>
    <w:basedOn w:val="DefaultParagraphFont"/>
    <w:uiPriority w:val="33"/>
    <w:qFormat/>
    <w:rsid w:val="00D709B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709BE"/>
    <w:pPr>
      <w:outlineLvl w:val="9"/>
    </w:pPr>
  </w:style>
  <w:style w:type="table" w:styleId="TableGrid">
    <w:name w:val="Table Grid"/>
    <w:basedOn w:val="TableNormal"/>
    <w:uiPriority w:val="59"/>
    <w:rsid w:val="00225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62501"/>
    <w:pPr>
      <w:tabs>
        <w:tab w:val="center" w:pos="4513"/>
        <w:tab w:val="right" w:pos="9026"/>
      </w:tabs>
    </w:pPr>
  </w:style>
  <w:style w:type="character" w:customStyle="1" w:styleId="HeaderChar">
    <w:name w:val="Header Char"/>
    <w:basedOn w:val="DefaultParagraphFont"/>
    <w:link w:val="Header"/>
    <w:uiPriority w:val="99"/>
    <w:semiHidden/>
    <w:rsid w:val="00D62501"/>
    <w:rPr>
      <w:sz w:val="24"/>
      <w:szCs w:val="24"/>
    </w:rPr>
  </w:style>
  <w:style w:type="paragraph" w:styleId="Footer">
    <w:name w:val="footer"/>
    <w:basedOn w:val="Normal"/>
    <w:link w:val="FooterChar"/>
    <w:uiPriority w:val="99"/>
    <w:unhideWhenUsed/>
    <w:rsid w:val="00D62501"/>
    <w:pPr>
      <w:tabs>
        <w:tab w:val="center" w:pos="4513"/>
        <w:tab w:val="right" w:pos="9026"/>
      </w:tabs>
    </w:pPr>
  </w:style>
  <w:style w:type="character" w:customStyle="1" w:styleId="FooterChar">
    <w:name w:val="Footer Char"/>
    <w:basedOn w:val="DefaultParagraphFont"/>
    <w:link w:val="Footer"/>
    <w:uiPriority w:val="99"/>
    <w:rsid w:val="00D625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9BE"/>
    <w:pPr>
      <w:spacing w:after="0" w:line="240" w:lineRule="auto"/>
    </w:pPr>
    <w:rPr>
      <w:sz w:val="24"/>
      <w:szCs w:val="24"/>
    </w:rPr>
  </w:style>
  <w:style w:type="paragraph" w:styleId="Heading1">
    <w:name w:val="heading 1"/>
    <w:basedOn w:val="Normal"/>
    <w:next w:val="Normal"/>
    <w:link w:val="Heading1Char"/>
    <w:uiPriority w:val="9"/>
    <w:qFormat/>
    <w:rsid w:val="00D709B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709B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709B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709B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709B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709B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709BE"/>
    <w:pPr>
      <w:spacing w:before="240" w:after="60"/>
      <w:outlineLvl w:val="6"/>
    </w:pPr>
  </w:style>
  <w:style w:type="paragraph" w:styleId="Heading8">
    <w:name w:val="heading 8"/>
    <w:basedOn w:val="Normal"/>
    <w:next w:val="Normal"/>
    <w:link w:val="Heading8Char"/>
    <w:uiPriority w:val="9"/>
    <w:semiHidden/>
    <w:unhideWhenUsed/>
    <w:qFormat/>
    <w:rsid w:val="00D709BE"/>
    <w:pPr>
      <w:spacing w:before="240" w:after="60"/>
      <w:outlineLvl w:val="7"/>
    </w:pPr>
    <w:rPr>
      <w:i/>
      <w:iCs/>
    </w:rPr>
  </w:style>
  <w:style w:type="paragraph" w:styleId="Heading9">
    <w:name w:val="heading 9"/>
    <w:basedOn w:val="Normal"/>
    <w:next w:val="Normal"/>
    <w:link w:val="Heading9Char"/>
    <w:uiPriority w:val="9"/>
    <w:semiHidden/>
    <w:unhideWhenUsed/>
    <w:qFormat/>
    <w:rsid w:val="00D709B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9B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709B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709B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709BE"/>
    <w:rPr>
      <w:b/>
      <w:bCs/>
      <w:sz w:val="28"/>
      <w:szCs w:val="28"/>
    </w:rPr>
  </w:style>
  <w:style w:type="character" w:customStyle="1" w:styleId="Heading5Char">
    <w:name w:val="Heading 5 Char"/>
    <w:basedOn w:val="DefaultParagraphFont"/>
    <w:link w:val="Heading5"/>
    <w:uiPriority w:val="9"/>
    <w:semiHidden/>
    <w:rsid w:val="00D709BE"/>
    <w:rPr>
      <w:b/>
      <w:bCs/>
      <w:i/>
      <w:iCs/>
      <w:sz w:val="26"/>
      <w:szCs w:val="26"/>
    </w:rPr>
  </w:style>
  <w:style w:type="character" w:customStyle="1" w:styleId="Heading6Char">
    <w:name w:val="Heading 6 Char"/>
    <w:basedOn w:val="DefaultParagraphFont"/>
    <w:link w:val="Heading6"/>
    <w:uiPriority w:val="9"/>
    <w:semiHidden/>
    <w:rsid w:val="00D709BE"/>
    <w:rPr>
      <w:b/>
      <w:bCs/>
    </w:rPr>
  </w:style>
  <w:style w:type="character" w:customStyle="1" w:styleId="Heading7Char">
    <w:name w:val="Heading 7 Char"/>
    <w:basedOn w:val="DefaultParagraphFont"/>
    <w:link w:val="Heading7"/>
    <w:uiPriority w:val="9"/>
    <w:semiHidden/>
    <w:rsid w:val="00D709BE"/>
    <w:rPr>
      <w:sz w:val="24"/>
      <w:szCs w:val="24"/>
    </w:rPr>
  </w:style>
  <w:style w:type="character" w:customStyle="1" w:styleId="Heading8Char">
    <w:name w:val="Heading 8 Char"/>
    <w:basedOn w:val="DefaultParagraphFont"/>
    <w:link w:val="Heading8"/>
    <w:uiPriority w:val="9"/>
    <w:semiHidden/>
    <w:rsid w:val="00D709BE"/>
    <w:rPr>
      <w:i/>
      <w:iCs/>
      <w:sz w:val="24"/>
      <w:szCs w:val="24"/>
    </w:rPr>
  </w:style>
  <w:style w:type="character" w:customStyle="1" w:styleId="Heading9Char">
    <w:name w:val="Heading 9 Char"/>
    <w:basedOn w:val="DefaultParagraphFont"/>
    <w:link w:val="Heading9"/>
    <w:uiPriority w:val="9"/>
    <w:semiHidden/>
    <w:rsid w:val="00D709BE"/>
    <w:rPr>
      <w:rFonts w:asciiTheme="majorHAnsi" w:eastAsiaTheme="majorEastAsia" w:hAnsiTheme="majorHAnsi"/>
    </w:rPr>
  </w:style>
  <w:style w:type="paragraph" w:styleId="Title">
    <w:name w:val="Title"/>
    <w:basedOn w:val="Normal"/>
    <w:next w:val="Normal"/>
    <w:link w:val="TitleChar"/>
    <w:uiPriority w:val="10"/>
    <w:qFormat/>
    <w:rsid w:val="00D709B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709B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709B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709BE"/>
    <w:rPr>
      <w:rFonts w:asciiTheme="majorHAnsi" w:eastAsiaTheme="majorEastAsia" w:hAnsiTheme="majorHAnsi"/>
      <w:sz w:val="24"/>
      <w:szCs w:val="24"/>
    </w:rPr>
  </w:style>
  <w:style w:type="character" w:styleId="Strong">
    <w:name w:val="Strong"/>
    <w:basedOn w:val="DefaultParagraphFont"/>
    <w:uiPriority w:val="22"/>
    <w:qFormat/>
    <w:rsid w:val="00D709BE"/>
    <w:rPr>
      <w:b/>
      <w:bCs/>
    </w:rPr>
  </w:style>
  <w:style w:type="character" w:styleId="Emphasis">
    <w:name w:val="Emphasis"/>
    <w:basedOn w:val="DefaultParagraphFont"/>
    <w:uiPriority w:val="20"/>
    <w:qFormat/>
    <w:rsid w:val="00D709BE"/>
    <w:rPr>
      <w:rFonts w:asciiTheme="minorHAnsi" w:hAnsiTheme="minorHAnsi"/>
      <w:b/>
      <w:i/>
      <w:iCs/>
    </w:rPr>
  </w:style>
  <w:style w:type="paragraph" w:styleId="NoSpacing">
    <w:name w:val="No Spacing"/>
    <w:basedOn w:val="Normal"/>
    <w:uiPriority w:val="1"/>
    <w:qFormat/>
    <w:rsid w:val="00D709BE"/>
    <w:rPr>
      <w:szCs w:val="32"/>
    </w:rPr>
  </w:style>
  <w:style w:type="paragraph" w:styleId="ListParagraph">
    <w:name w:val="List Paragraph"/>
    <w:basedOn w:val="Normal"/>
    <w:uiPriority w:val="34"/>
    <w:qFormat/>
    <w:rsid w:val="00D709BE"/>
    <w:pPr>
      <w:ind w:left="720"/>
      <w:contextualSpacing/>
    </w:pPr>
  </w:style>
  <w:style w:type="paragraph" w:styleId="Quote">
    <w:name w:val="Quote"/>
    <w:basedOn w:val="Normal"/>
    <w:next w:val="Normal"/>
    <w:link w:val="QuoteChar"/>
    <w:uiPriority w:val="29"/>
    <w:qFormat/>
    <w:rsid w:val="00D709BE"/>
    <w:rPr>
      <w:i/>
    </w:rPr>
  </w:style>
  <w:style w:type="character" w:customStyle="1" w:styleId="QuoteChar">
    <w:name w:val="Quote Char"/>
    <w:basedOn w:val="DefaultParagraphFont"/>
    <w:link w:val="Quote"/>
    <w:uiPriority w:val="29"/>
    <w:rsid w:val="00D709BE"/>
    <w:rPr>
      <w:i/>
      <w:sz w:val="24"/>
      <w:szCs w:val="24"/>
    </w:rPr>
  </w:style>
  <w:style w:type="paragraph" w:styleId="IntenseQuote">
    <w:name w:val="Intense Quote"/>
    <w:basedOn w:val="Normal"/>
    <w:next w:val="Normal"/>
    <w:link w:val="IntenseQuoteChar"/>
    <w:uiPriority w:val="30"/>
    <w:qFormat/>
    <w:rsid w:val="00D709BE"/>
    <w:pPr>
      <w:ind w:left="720" w:right="720"/>
    </w:pPr>
    <w:rPr>
      <w:b/>
      <w:i/>
      <w:szCs w:val="22"/>
    </w:rPr>
  </w:style>
  <w:style w:type="character" w:customStyle="1" w:styleId="IntenseQuoteChar">
    <w:name w:val="Intense Quote Char"/>
    <w:basedOn w:val="DefaultParagraphFont"/>
    <w:link w:val="IntenseQuote"/>
    <w:uiPriority w:val="30"/>
    <w:rsid w:val="00D709BE"/>
    <w:rPr>
      <w:b/>
      <w:i/>
      <w:sz w:val="24"/>
    </w:rPr>
  </w:style>
  <w:style w:type="character" w:styleId="SubtleEmphasis">
    <w:name w:val="Subtle Emphasis"/>
    <w:uiPriority w:val="19"/>
    <w:qFormat/>
    <w:rsid w:val="00D709BE"/>
    <w:rPr>
      <w:i/>
      <w:color w:val="5A5A5A" w:themeColor="text1" w:themeTint="A5"/>
    </w:rPr>
  </w:style>
  <w:style w:type="character" w:styleId="IntenseEmphasis">
    <w:name w:val="Intense Emphasis"/>
    <w:basedOn w:val="DefaultParagraphFont"/>
    <w:uiPriority w:val="21"/>
    <w:qFormat/>
    <w:rsid w:val="00D709BE"/>
    <w:rPr>
      <w:b/>
      <w:i/>
      <w:sz w:val="24"/>
      <w:szCs w:val="24"/>
      <w:u w:val="single"/>
    </w:rPr>
  </w:style>
  <w:style w:type="character" w:styleId="SubtleReference">
    <w:name w:val="Subtle Reference"/>
    <w:basedOn w:val="DefaultParagraphFont"/>
    <w:uiPriority w:val="31"/>
    <w:qFormat/>
    <w:rsid w:val="00D709BE"/>
    <w:rPr>
      <w:sz w:val="24"/>
      <w:szCs w:val="24"/>
      <w:u w:val="single"/>
    </w:rPr>
  </w:style>
  <w:style w:type="character" w:styleId="IntenseReference">
    <w:name w:val="Intense Reference"/>
    <w:basedOn w:val="DefaultParagraphFont"/>
    <w:uiPriority w:val="32"/>
    <w:qFormat/>
    <w:rsid w:val="00D709BE"/>
    <w:rPr>
      <w:b/>
      <w:sz w:val="24"/>
      <w:u w:val="single"/>
    </w:rPr>
  </w:style>
  <w:style w:type="character" w:styleId="BookTitle">
    <w:name w:val="Book Title"/>
    <w:basedOn w:val="DefaultParagraphFont"/>
    <w:uiPriority w:val="33"/>
    <w:qFormat/>
    <w:rsid w:val="00D709B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709BE"/>
    <w:pPr>
      <w:outlineLvl w:val="9"/>
    </w:pPr>
  </w:style>
  <w:style w:type="table" w:styleId="TableGrid">
    <w:name w:val="Table Grid"/>
    <w:basedOn w:val="TableNormal"/>
    <w:uiPriority w:val="59"/>
    <w:rsid w:val="00225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62501"/>
    <w:pPr>
      <w:tabs>
        <w:tab w:val="center" w:pos="4513"/>
        <w:tab w:val="right" w:pos="9026"/>
      </w:tabs>
    </w:pPr>
  </w:style>
  <w:style w:type="character" w:customStyle="1" w:styleId="HeaderChar">
    <w:name w:val="Header Char"/>
    <w:basedOn w:val="DefaultParagraphFont"/>
    <w:link w:val="Header"/>
    <w:uiPriority w:val="99"/>
    <w:semiHidden/>
    <w:rsid w:val="00D62501"/>
    <w:rPr>
      <w:sz w:val="24"/>
      <w:szCs w:val="24"/>
    </w:rPr>
  </w:style>
  <w:style w:type="paragraph" w:styleId="Footer">
    <w:name w:val="footer"/>
    <w:basedOn w:val="Normal"/>
    <w:link w:val="FooterChar"/>
    <w:uiPriority w:val="99"/>
    <w:unhideWhenUsed/>
    <w:rsid w:val="00D62501"/>
    <w:pPr>
      <w:tabs>
        <w:tab w:val="center" w:pos="4513"/>
        <w:tab w:val="right" w:pos="9026"/>
      </w:tabs>
    </w:pPr>
  </w:style>
  <w:style w:type="character" w:customStyle="1" w:styleId="FooterChar">
    <w:name w:val="Footer Char"/>
    <w:basedOn w:val="DefaultParagraphFont"/>
    <w:link w:val="Footer"/>
    <w:uiPriority w:val="99"/>
    <w:rsid w:val="00D625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00036-1A37-4916-83CC-2989F60DB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1382</Words>
  <Characters>7878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Southgate</dc:creator>
  <cp:lastModifiedBy>Roberts, Jamie</cp:lastModifiedBy>
  <cp:revision>2</cp:revision>
  <dcterms:created xsi:type="dcterms:W3CDTF">2014-10-03T07:54:00Z</dcterms:created>
  <dcterms:modified xsi:type="dcterms:W3CDTF">2014-10-03T07:54:00Z</dcterms:modified>
</cp:coreProperties>
</file>